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EB" w:rsidRDefault="00455DEB"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782BAC">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782BAC">
        <w:rPr>
          <w:rFonts w:ascii="Trebuchet MS" w:hAnsi="Trebuchet MS" w:cs="Times New Roman"/>
          <w:sz w:val="21"/>
          <w:szCs w:val="21"/>
        </w:rPr>
        <w:t xml:space="preserve">DI </w:t>
      </w:r>
      <w:r w:rsidR="00782BAC" w:rsidRPr="00782BAC">
        <w:rPr>
          <w:rFonts w:ascii="Trebuchet MS" w:hAnsi="Trebuchet MS"/>
          <w:noProof/>
          <w:sz w:val="21"/>
          <w:szCs w:val="21"/>
        </w:rPr>
        <w:t>12 MESI</w:t>
      </w:r>
      <w:r w:rsidR="00782BAC" w:rsidRPr="00782BAC">
        <w:rPr>
          <w:rFonts w:ascii="Trebuchet MS" w:hAnsi="Trebuchet MS" w:cs="Times New Roman"/>
          <w:b w:val="0"/>
          <w:bCs w:val="0"/>
          <w:sz w:val="21"/>
          <w:szCs w:val="21"/>
        </w:rPr>
        <w:t xml:space="preserve"> </w:t>
      </w:r>
      <w:r w:rsidR="00782BAC" w:rsidRPr="00782BAC">
        <w:rPr>
          <w:rFonts w:ascii="Trebuchet MS" w:hAnsi="Trebuchet MS" w:cs="Times New Roman"/>
          <w:sz w:val="21"/>
          <w:szCs w:val="21"/>
        </w:rPr>
        <w:t xml:space="preserve">PER L’AREA SCIENTIFICO-DISCIPLINARE DELLE </w:t>
      </w:r>
      <w:r w:rsidR="00782BAC">
        <w:rPr>
          <w:rFonts w:ascii="Trebuchet MS" w:hAnsi="Trebuchet MS"/>
          <w:noProof/>
          <w:sz w:val="21"/>
          <w:szCs w:val="21"/>
        </w:rPr>
        <w:t xml:space="preserve"> </w:t>
      </w:r>
      <w:r w:rsidR="00782BAC" w:rsidRPr="00782BAC">
        <w:rPr>
          <w:rFonts w:ascii="Trebuchet MS" w:hAnsi="Trebuchet MS"/>
          <w:noProof/>
          <w:sz w:val="21"/>
          <w:szCs w:val="21"/>
        </w:rPr>
        <w:t xml:space="preserve"> SCIENZE CHIMICHE</w:t>
      </w:r>
    </w:p>
    <w:p w:rsidR="00455DEB" w:rsidRDefault="00455DEB"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7B3F2B">
        <w:rPr>
          <w:rFonts w:ascii="Trebuchet MS" w:hAnsi="Trebuchet MS"/>
          <w:b/>
          <w:bCs/>
          <w:noProof/>
          <w:sz w:val="21"/>
          <w:szCs w:val="21"/>
        </w:rPr>
        <w:t>2997</w:t>
      </w:r>
      <w:r w:rsidRPr="009E7A5C">
        <w:rPr>
          <w:rFonts w:ascii="Trebuchet MS" w:hAnsi="Trebuchet MS"/>
          <w:b/>
          <w:bCs/>
          <w:sz w:val="21"/>
          <w:szCs w:val="21"/>
        </w:rPr>
        <w:tab/>
      </w:r>
    </w:p>
    <w:p w:rsidR="00455DEB" w:rsidRDefault="00455DEB"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455DEB" w:rsidRDefault="00455DEB" w:rsidP="00524BF1">
      <w:pPr>
        <w:pStyle w:val="Pidipagina"/>
        <w:tabs>
          <w:tab w:val="clear" w:pos="4819"/>
        </w:tabs>
        <w:jc w:val="center"/>
        <w:rPr>
          <w:rFonts w:ascii="Trebuchet MS" w:hAnsi="Trebuchet MS"/>
          <w:sz w:val="23"/>
        </w:rPr>
      </w:pPr>
    </w:p>
    <w:p w:rsidR="00455DEB" w:rsidRDefault="00455DEB"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455DEB" w:rsidRPr="00264F73" w:rsidRDefault="00455DEB" w:rsidP="00264F73">
      <w:pPr>
        <w:jc w:val="both"/>
        <w:rPr>
          <w:rFonts w:ascii="Trebuchet MS" w:hAnsi="Trebuchet MS"/>
          <w:sz w:val="21"/>
          <w:szCs w:val="21"/>
        </w:rPr>
      </w:pPr>
      <w:r>
        <w:rPr>
          <w:rFonts w:ascii="Trebuchet MS" w:hAnsi="Trebuchet MS"/>
          <w:sz w:val="21"/>
          <w:szCs w:val="21"/>
        </w:rPr>
        <w:t>VISTA la legge 210/1998;</w:t>
      </w:r>
    </w:p>
    <w:p w:rsidR="00455DEB" w:rsidRPr="00264F73" w:rsidRDefault="00455DEB"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455DEB" w:rsidRPr="00264F73" w:rsidRDefault="00455DEB"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455DEB" w:rsidRPr="00264F73" w:rsidRDefault="00455DEB"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455DEB" w:rsidRPr="00782BAC" w:rsidRDefault="00455DEB" w:rsidP="004A3A24">
      <w:pPr>
        <w:jc w:val="both"/>
        <w:rPr>
          <w:rFonts w:ascii="Trebuchet MS" w:hAnsi="Trebuchet MS"/>
          <w:sz w:val="21"/>
          <w:szCs w:val="21"/>
        </w:rPr>
      </w:pPr>
      <w:r w:rsidRPr="00782BAC">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455DEB" w:rsidRDefault="00455DEB" w:rsidP="00264F73">
      <w:pPr>
        <w:jc w:val="both"/>
        <w:rPr>
          <w:rFonts w:ascii="Trebuchet MS" w:hAnsi="Trebuchet MS"/>
          <w:noProof/>
          <w:sz w:val="21"/>
          <w:szCs w:val="21"/>
        </w:rPr>
      </w:pPr>
      <w:r>
        <w:rPr>
          <w:rFonts w:ascii="Trebuchet MS" w:hAnsi="Trebuchet MS"/>
          <w:sz w:val="21"/>
          <w:szCs w:val="21"/>
        </w:rPr>
        <w:t>PRESO ATTO ch</w:t>
      </w:r>
      <w:r w:rsidR="00782BAC">
        <w:rPr>
          <w:rFonts w:ascii="Trebuchet MS" w:hAnsi="Trebuchet MS"/>
          <w:sz w:val="21"/>
          <w:szCs w:val="21"/>
        </w:rPr>
        <w:t xml:space="preserve">e con delibera del Consiglio di </w:t>
      </w:r>
      <w:r w:rsidR="00782BAC">
        <w:rPr>
          <w:rFonts w:ascii="Trebuchet MS" w:hAnsi="Trebuchet MS"/>
          <w:noProof/>
          <w:sz w:val="21"/>
          <w:szCs w:val="21"/>
        </w:rPr>
        <w:t>Dipartimento d</w:t>
      </w:r>
      <w:r w:rsidR="00782BAC" w:rsidRPr="007B3F2B">
        <w:rPr>
          <w:rFonts w:ascii="Trebuchet MS" w:hAnsi="Trebuchet MS"/>
          <w:noProof/>
          <w:sz w:val="21"/>
          <w:szCs w:val="21"/>
        </w:rPr>
        <w:t>i Scienze Farmaceutiche</w:t>
      </w:r>
      <w:r w:rsidR="00782BAC">
        <w:rPr>
          <w:rFonts w:ascii="Trebuchet MS" w:hAnsi="Trebuchet MS"/>
          <w:noProof/>
          <w:sz w:val="21"/>
          <w:szCs w:val="21"/>
        </w:rPr>
        <w:t xml:space="preserve"> </w:t>
      </w:r>
      <w:r>
        <w:rPr>
          <w:rFonts w:ascii="Trebuchet MS" w:hAnsi="Trebuchet MS"/>
          <w:sz w:val="21"/>
          <w:szCs w:val="21"/>
        </w:rPr>
        <w:t xml:space="preserve">del </w:t>
      </w:r>
      <w:r w:rsidRPr="007B3F2B">
        <w:rPr>
          <w:rFonts w:ascii="Trebuchet MS" w:hAnsi="Trebuchet MS"/>
          <w:noProof/>
          <w:sz w:val="21"/>
          <w:szCs w:val="21"/>
        </w:rPr>
        <w:t>28/09/2018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7B3F2B">
        <w:rPr>
          <w:rFonts w:ascii="Trebuchet MS" w:hAnsi="Trebuchet MS"/>
          <w:noProof/>
          <w:sz w:val="21"/>
          <w:szCs w:val="21"/>
        </w:rPr>
        <w:t>12 mesi</w:t>
      </w:r>
      <w:r>
        <w:rPr>
          <w:rFonts w:ascii="Trebuchet MS" w:hAnsi="Trebuchet MS"/>
          <w:noProof/>
          <w:sz w:val="21"/>
          <w:szCs w:val="21"/>
        </w:rPr>
        <w:t xml:space="preserve"> </w:t>
      </w:r>
      <w:r>
        <w:rPr>
          <w:rFonts w:ascii="Trebuchet MS" w:hAnsi="Trebuchet MS"/>
          <w:sz w:val="21"/>
          <w:szCs w:val="21"/>
        </w:rPr>
        <w:t xml:space="preserve">del valore di Euro </w:t>
      </w:r>
      <w:r w:rsidRPr="007B3F2B">
        <w:rPr>
          <w:rFonts w:ascii="Trebuchet MS" w:hAnsi="Trebuchet MS"/>
          <w:noProof/>
          <w:sz w:val="21"/>
          <w:szCs w:val="21"/>
        </w:rPr>
        <w:t>15.000,00</w:t>
      </w:r>
      <w:r>
        <w:rPr>
          <w:rFonts w:ascii="Trebuchet MS" w:hAnsi="Trebuchet MS"/>
          <w:sz w:val="21"/>
          <w:szCs w:val="21"/>
        </w:rPr>
        <w:t xml:space="preserve"> lordi per l’area </w:t>
      </w:r>
      <w:r w:rsidR="00782BAC">
        <w:rPr>
          <w:rFonts w:ascii="Trebuchet MS" w:hAnsi="Trebuchet MS"/>
          <w:sz w:val="21"/>
          <w:szCs w:val="21"/>
        </w:rPr>
        <w:t>scientifico-disciplinare delle</w:t>
      </w:r>
      <w:r w:rsidR="00782BAC">
        <w:rPr>
          <w:rFonts w:ascii="Trebuchet MS" w:hAnsi="Trebuchet MS"/>
          <w:noProof/>
          <w:sz w:val="21"/>
          <w:szCs w:val="21"/>
        </w:rPr>
        <w:t xml:space="preserve"> Scienze C</w:t>
      </w:r>
      <w:r w:rsidRPr="007B3F2B">
        <w:rPr>
          <w:rFonts w:ascii="Trebuchet MS" w:hAnsi="Trebuchet MS"/>
          <w:noProof/>
          <w:sz w:val="21"/>
          <w:szCs w:val="21"/>
        </w:rPr>
        <w:t>himiche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7B3F2B">
        <w:rPr>
          <w:rFonts w:ascii="Trebuchet MS" w:hAnsi="Trebuchet MS"/>
          <w:noProof/>
          <w:sz w:val="21"/>
          <w:szCs w:val="21"/>
        </w:rPr>
        <w:t>Indena .S.p.A</w:t>
      </w:r>
      <w:r>
        <w:rPr>
          <w:rFonts w:ascii="Trebuchet MS" w:hAnsi="Trebuchet MS"/>
          <w:sz w:val="21"/>
          <w:szCs w:val="21"/>
        </w:rPr>
        <w:t>;</w:t>
      </w:r>
    </w:p>
    <w:p w:rsidR="00455DEB" w:rsidRDefault="00455DEB"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455DEB" w:rsidRDefault="00782BAC" w:rsidP="00524BF1">
      <w:pPr>
        <w:ind w:right="28"/>
        <w:jc w:val="both"/>
        <w:rPr>
          <w:rFonts w:ascii="Trebuchet MS" w:hAnsi="Trebuchet MS"/>
          <w:noProof/>
          <w:sz w:val="21"/>
          <w:szCs w:val="21"/>
        </w:rPr>
      </w:pPr>
      <w:r w:rsidRPr="00782BAC">
        <w:rPr>
          <w:rFonts w:ascii="Trebuchet MS" w:hAnsi="Trebuchet MS"/>
          <w:iCs/>
          <w:noProof/>
        </w:rPr>
        <w:t>Prof.ssa</w:t>
      </w:r>
      <w:r w:rsidRPr="00782BAC">
        <w:rPr>
          <w:rFonts w:ascii="Trebuchet MS" w:hAnsi="Trebuchet MS"/>
          <w:iCs/>
        </w:rPr>
        <w:t xml:space="preserve"> </w:t>
      </w:r>
      <w:r w:rsidRPr="00782BAC">
        <w:rPr>
          <w:rFonts w:ascii="Trebuchet MS" w:hAnsi="Trebuchet MS"/>
          <w:iCs/>
          <w:noProof/>
        </w:rPr>
        <w:t>Maria Luisa Gelmi</w:t>
      </w:r>
      <w:r w:rsidR="00455DEB">
        <w:rPr>
          <w:rFonts w:ascii="Trebuchet MS" w:hAnsi="Trebuchet MS"/>
          <w:i/>
          <w:iCs/>
        </w:rPr>
        <w:t xml:space="preserve">, </w:t>
      </w:r>
      <w:r w:rsidR="00455DEB" w:rsidRPr="007B3F2B">
        <w:rPr>
          <w:rFonts w:ascii="Trebuchet MS" w:hAnsi="Trebuchet MS"/>
          <w:noProof/>
          <w:sz w:val="21"/>
          <w:szCs w:val="21"/>
        </w:rPr>
        <w:t>Dr.ssa Emanuela Erba, Dr.ssa Sara Pellegrino</w:t>
      </w:r>
      <w:r w:rsidR="00455DEB">
        <w:rPr>
          <w:rFonts w:ascii="Trebuchet MS" w:hAnsi="Trebuchet MS"/>
          <w:sz w:val="21"/>
          <w:szCs w:val="21"/>
        </w:rPr>
        <w:t xml:space="preserve"> e docente supplente </w:t>
      </w:r>
      <w:r w:rsidR="00455DEB" w:rsidRPr="007B3F2B">
        <w:rPr>
          <w:rFonts w:ascii="Trebuchet MS" w:hAnsi="Trebuchet MS"/>
          <w:noProof/>
          <w:sz w:val="21"/>
          <w:szCs w:val="21"/>
        </w:rPr>
        <w:t>Prof.ssa Francesca Clerici</w:t>
      </w:r>
      <w:r w:rsidR="00455DEB">
        <w:rPr>
          <w:rFonts w:ascii="Trebuchet MS" w:hAnsi="Trebuchet MS"/>
          <w:sz w:val="21"/>
          <w:szCs w:val="21"/>
        </w:rPr>
        <w:t>;</w:t>
      </w:r>
    </w:p>
    <w:p w:rsidR="00455DEB" w:rsidRDefault="00455DEB" w:rsidP="00264F73">
      <w:pPr>
        <w:pStyle w:val="Titolo4"/>
        <w:jc w:val="center"/>
        <w:rPr>
          <w:rFonts w:ascii="Trebuchet MS" w:hAnsi="Trebuchet MS"/>
          <w:sz w:val="21"/>
          <w:szCs w:val="21"/>
        </w:rPr>
      </w:pPr>
      <w:r>
        <w:rPr>
          <w:rFonts w:ascii="Trebuchet MS" w:hAnsi="Trebuchet MS"/>
          <w:sz w:val="21"/>
          <w:szCs w:val="21"/>
        </w:rPr>
        <w:t>DECRETA</w:t>
      </w:r>
    </w:p>
    <w:p w:rsidR="00455DEB" w:rsidRPr="00EC2262" w:rsidRDefault="00455DEB"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455DEB" w:rsidRDefault="00455DEB"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82BAC">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Pr="00782BAC">
        <w:rPr>
          <w:rFonts w:ascii="Trebuchet MS" w:hAnsi="Trebuchet MS"/>
          <w:noProof/>
          <w:sz w:val="21"/>
          <w:szCs w:val="21"/>
        </w:rPr>
        <w:t>12 mesi</w:t>
      </w:r>
      <w:r w:rsidRPr="00782BAC">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007320B1">
        <w:rPr>
          <w:rFonts w:ascii="Trebuchet MS" w:hAnsi="Trebuchet MS"/>
          <w:noProof/>
          <w:sz w:val="21"/>
          <w:szCs w:val="21"/>
        </w:rPr>
        <w:t>Scienze C</w:t>
      </w:r>
      <w:r w:rsidRPr="007B3F2B">
        <w:rPr>
          <w:rFonts w:ascii="Trebuchet MS" w:hAnsi="Trebuchet MS"/>
          <w:noProof/>
          <w:sz w:val="21"/>
          <w:szCs w:val="21"/>
        </w:rPr>
        <w:t>himiche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proofErr w:type="spellStart"/>
      <w:r w:rsidRPr="007B3F2B">
        <w:rPr>
          <w:rFonts w:ascii="Trebuchet MS" w:hAnsi="Trebuchet MS"/>
          <w:noProof/>
          <w:sz w:val="21"/>
          <w:szCs w:val="21"/>
        </w:rPr>
        <w:t>Indena</w:t>
      </w:r>
      <w:proofErr w:type="spellEnd"/>
      <w:r w:rsidRPr="007B3F2B">
        <w:rPr>
          <w:rFonts w:ascii="Trebuchet MS" w:hAnsi="Trebuchet MS"/>
          <w:noProof/>
          <w:sz w:val="21"/>
          <w:szCs w:val="21"/>
        </w:rPr>
        <w:t xml:space="preserve"> .S.p.A</w:t>
      </w:r>
      <w:r>
        <w:rPr>
          <w:rFonts w:ascii="Trebuchet MS" w:hAnsi="Trebuchet MS"/>
          <w:sz w:val="21"/>
          <w:szCs w:val="21"/>
        </w:rPr>
        <w:t>).</w:t>
      </w:r>
    </w:p>
    <w:p w:rsidR="00455DEB" w:rsidRPr="00EC2262" w:rsidRDefault="00455DE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455DEB" w:rsidRPr="009E7A5C" w:rsidRDefault="00455DEB"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455DEB" w:rsidRPr="009E7A5C" w:rsidRDefault="00455DEB"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455DEB" w:rsidRPr="009E7A5C" w:rsidRDefault="00455DEB"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BD5475">
        <w:rPr>
          <w:rFonts w:ascii="Trebuchet MS" w:hAnsi="Trebuchet MS"/>
          <w:sz w:val="21"/>
          <w:szCs w:val="21"/>
        </w:rPr>
        <w:t>Chimica e tecnologie farmaceutiche,</w:t>
      </w:r>
      <w:r w:rsidR="00BD5475" w:rsidRPr="00BD5475">
        <w:rPr>
          <w:rFonts w:ascii="Trebuchet MS" w:hAnsi="Trebuchet MS"/>
          <w:sz w:val="21"/>
          <w:szCs w:val="21"/>
        </w:rPr>
        <w:t xml:space="preserve"> </w:t>
      </w:r>
      <w:r w:rsidR="00BD5475">
        <w:rPr>
          <w:rFonts w:ascii="Trebuchet MS" w:hAnsi="Trebuchet MS"/>
          <w:sz w:val="21"/>
          <w:szCs w:val="21"/>
        </w:rPr>
        <w:t xml:space="preserve">Chimica, Chimica industriale </w:t>
      </w:r>
      <w:r w:rsidRPr="009E7A5C">
        <w:rPr>
          <w:rFonts w:ascii="Trebuchet MS" w:hAnsi="Trebuchet MS"/>
          <w:sz w:val="21"/>
          <w:szCs w:val="21"/>
        </w:rPr>
        <w:t xml:space="preserve">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BD5475">
        <w:rPr>
          <w:rFonts w:ascii="Trebuchet MS" w:hAnsi="Trebuchet MS"/>
          <w:sz w:val="21"/>
          <w:szCs w:val="21"/>
        </w:rPr>
        <w:t>Scienze Chimiche</w:t>
      </w:r>
      <w:r w:rsidRPr="009E7A5C">
        <w:rPr>
          <w:rFonts w:ascii="Trebuchet MS" w:hAnsi="Trebuchet MS"/>
          <w:sz w:val="21"/>
          <w:szCs w:val="21"/>
        </w:rPr>
        <w:t xml:space="preserve"> (L</w:t>
      </w:r>
      <w:r w:rsidR="00AD542C">
        <w:rPr>
          <w:rFonts w:ascii="Trebuchet MS" w:hAnsi="Trebuchet MS"/>
          <w:sz w:val="21"/>
          <w:szCs w:val="21"/>
        </w:rPr>
        <w:t>.</w:t>
      </w:r>
      <w:r w:rsidRPr="009E7A5C">
        <w:rPr>
          <w:rFonts w:ascii="Trebuchet MS" w:hAnsi="Trebuchet MS"/>
          <w:sz w:val="21"/>
          <w:szCs w:val="21"/>
        </w:rPr>
        <w:t>M</w:t>
      </w:r>
      <w:r w:rsidR="00AD542C">
        <w:rPr>
          <w:rFonts w:ascii="Trebuchet MS" w:hAnsi="Trebuchet MS"/>
          <w:sz w:val="21"/>
          <w:szCs w:val="21"/>
        </w:rPr>
        <w:t>.</w:t>
      </w:r>
      <w:r w:rsidR="00BD5475">
        <w:rPr>
          <w:rFonts w:ascii="Trebuchet MS" w:hAnsi="Trebuchet MS"/>
          <w:sz w:val="21"/>
          <w:szCs w:val="21"/>
        </w:rPr>
        <w:t xml:space="preserve"> -54</w:t>
      </w:r>
      <w:r w:rsidRPr="009E7A5C">
        <w:rPr>
          <w:rFonts w:ascii="Trebuchet MS" w:hAnsi="Trebuchet MS"/>
          <w:sz w:val="21"/>
          <w:szCs w:val="21"/>
        </w:rPr>
        <w:t>)</w:t>
      </w:r>
      <w:r w:rsidR="00BD5475">
        <w:rPr>
          <w:rFonts w:ascii="Trebuchet MS" w:hAnsi="Trebuchet MS"/>
          <w:sz w:val="21"/>
          <w:szCs w:val="21"/>
        </w:rPr>
        <w:t xml:space="preserve">,  Farmacia e farmacia industriale (L.M. -13), Scienze e tecnologie della chimica industriale (L.M.-71), </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455DEB" w:rsidRPr="002B22A3" w:rsidRDefault="00455DEB"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BD5475">
        <w:rPr>
          <w:rFonts w:ascii="Trebuchet MS" w:hAnsi="Trebuchet MS"/>
          <w:sz w:val="21"/>
          <w:szCs w:val="21"/>
        </w:rPr>
        <w:t>inglese;</w:t>
      </w:r>
    </w:p>
    <w:p w:rsidR="00455DEB" w:rsidRPr="009E7A5C" w:rsidRDefault="00455DEB"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455DEB" w:rsidRPr="009E7A5C" w:rsidRDefault="00455DEB"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455DEB" w:rsidRPr="009E7A5C" w:rsidRDefault="00BD5475" w:rsidP="008D5D2F">
      <w:pPr>
        <w:spacing w:before="120" w:line="360" w:lineRule="auto"/>
        <w:ind w:right="-261"/>
        <w:jc w:val="both"/>
        <w:rPr>
          <w:rFonts w:ascii="Trebuchet MS" w:hAnsi="Trebuchet MS"/>
          <w:sz w:val="21"/>
          <w:szCs w:val="21"/>
        </w:rPr>
      </w:pPr>
      <w:r>
        <w:rPr>
          <w:rFonts w:ascii="Trebuchet MS" w:hAnsi="Trebuchet MS"/>
          <w:sz w:val="21"/>
          <w:szCs w:val="21"/>
        </w:rPr>
        <w:lastRenderedPageBreak/>
        <w:t>Sintesi organiche, tecniche analitiche di supporto.</w:t>
      </w:r>
    </w:p>
    <w:p w:rsidR="00455DEB" w:rsidRPr="009E7A5C" w:rsidRDefault="00455DEB" w:rsidP="008D5D2F">
      <w:pPr>
        <w:spacing w:before="120" w:line="360" w:lineRule="auto"/>
        <w:ind w:right="-261"/>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455DEB" w:rsidRPr="009E7A5C" w:rsidRDefault="00455DEB"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455DEB" w:rsidRPr="009E7A5C" w:rsidRDefault="00455DEB"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455DEB" w:rsidRPr="009E7A5C" w:rsidRDefault="00455DEB"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455DEB" w:rsidRPr="00EC2262" w:rsidRDefault="00455DEB"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455DEB" w:rsidRPr="009E7A5C" w:rsidRDefault="00455DEB"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875723">
        <w:rPr>
          <w:rFonts w:ascii="Trebuchet MS" w:hAnsi="Trebuchet MS"/>
          <w:sz w:val="21"/>
          <w:szCs w:val="21"/>
        </w:rPr>
        <w:t xml:space="preserve">14 </w:t>
      </w:r>
      <w:r w:rsidR="00AD542C">
        <w:rPr>
          <w:rFonts w:ascii="Trebuchet MS" w:hAnsi="Trebuchet MS"/>
          <w:sz w:val="21"/>
          <w:szCs w:val="21"/>
        </w:rPr>
        <w:t>dice</w:t>
      </w:r>
      <w:r w:rsidR="00875723">
        <w:rPr>
          <w:rFonts w:ascii="Trebuchet MS" w:hAnsi="Trebuchet MS"/>
          <w:sz w:val="21"/>
          <w:szCs w:val="21"/>
        </w:rPr>
        <w:t xml:space="preserve">mbre 2018 </w:t>
      </w:r>
      <w:r w:rsidRPr="009E7A5C">
        <w:rPr>
          <w:rFonts w:ascii="Trebuchet MS" w:hAnsi="Trebuchet MS"/>
          <w:sz w:val="21"/>
          <w:szCs w:val="21"/>
        </w:rPr>
        <w:t xml:space="preserve">al </w:t>
      </w:r>
    </w:p>
    <w:p w:rsidR="00455DEB" w:rsidRPr="009E7A5C" w:rsidRDefault="00455DEB"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455DEB" w:rsidRPr="009E7A5C" w:rsidRDefault="00455DEB"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455DEB" w:rsidRPr="009E7A5C" w:rsidRDefault="00455DEB"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455DEB" w:rsidRPr="009E7A5C" w:rsidRDefault="00455DEB"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455DEB" w:rsidRPr="009E7A5C" w:rsidRDefault="00455DEB" w:rsidP="009E7A5C">
      <w:pPr>
        <w:ind w:right="-261"/>
        <w:jc w:val="both"/>
        <w:rPr>
          <w:rFonts w:ascii="Trebuchet MS" w:hAnsi="Trebuchet MS"/>
          <w:smallCaps/>
          <w:sz w:val="21"/>
          <w:szCs w:val="21"/>
        </w:rPr>
      </w:pPr>
    </w:p>
    <w:p w:rsidR="00455DEB" w:rsidRPr="009E7A5C" w:rsidRDefault="00455DEB"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w:t>
      </w:r>
      <w:r w:rsidR="00782BAC">
        <w:rPr>
          <w:rFonts w:ascii="Trebuchet MS" w:hAnsi="Trebuchet MS" w:cs="Courier New"/>
          <w:sz w:val="21"/>
          <w:szCs w:val="21"/>
        </w:rPr>
        <w:t>ssa</w:t>
      </w:r>
      <w:r>
        <w:rPr>
          <w:rFonts w:ascii="Trebuchet MS" w:hAnsi="Trebuchet MS" w:cs="Courier New"/>
          <w:sz w:val="21"/>
          <w:szCs w:val="21"/>
        </w:rPr>
        <w:t xml:space="preserve"> </w:t>
      </w:r>
      <w:r w:rsidRPr="00782BAC">
        <w:rPr>
          <w:rFonts w:ascii="Trebuchet MS" w:hAnsi="Trebuchet MS" w:cs="Courier New"/>
          <w:noProof/>
          <w:sz w:val="21"/>
          <w:szCs w:val="21"/>
        </w:rPr>
        <w:t>G</w:t>
      </w:r>
      <w:r w:rsidR="00782BAC">
        <w:rPr>
          <w:rFonts w:ascii="Trebuchet MS" w:hAnsi="Trebuchet MS" w:cs="Courier New"/>
          <w:noProof/>
          <w:sz w:val="21"/>
          <w:szCs w:val="21"/>
        </w:rPr>
        <w:t xml:space="preserve">elmi </w:t>
      </w:r>
      <w:proofErr w:type="spellStart"/>
      <w:r w:rsidRPr="00782BAC">
        <w:rPr>
          <w:rFonts w:ascii="Trebuchet MS" w:hAnsi="Trebuchet MS" w:cs="Courier New"/>
          <w:sz w:val="21"/>
          <w:szCs w:val="21"/>
        </w:rPr>
        <w:t>Cod</w:t>
      </w:r>
      <w:proofErr w:type="spellEnd"/>
      <w:r w:rsidRPr="00782BAC">
        <w:rPr>
          <w:rFonts w:ascii="Trebuchet MS" w:hAnsi="Trebuchet MS" w:cs="Courier New"/>
          <w:sz w:val="21"/>
          <w:szCs w:val="21"/>
        </w:rPr>
        <w:t xml:space="preserve"> ID. </w:t>
      </w:r>
      <w:r w:rsidRPr="00782BAC">
        <w:rPr>
          <w:rFonts w:ascii="Trebuchet MS" w:hAnsi="Trebuchet MS" w:cs="Courier New"/>
          <w:noProof/>
          <w:sz w:val="21"/>
          <w:szCs w:val="21"/>
        </w:rPr>
        <w:t>2997</w:t>
      </w:r>
      <w:r>
        <w:rPr>
          <w:rFonts w:ascii="Trebuchet MS" w:hAnsi="Trebuchet MS" w:cs="Courier New"/>
          <w:sz w:val="21"/>
          <w:szCs w:val="21"/>
        </w:rPr>
        <w:t>.</w:t>
      </w:r>
    </w:p>
    <w:p w:rsidR="00455DEB" w:rsidRPr="009E7A5C" w:rsidRDefault="00455DEB"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455DEB" w:rsidRPr="009E7A5C" w:rsidRDefault="00455DEB"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455DEB" w:rsidRPr="009E7A5C" w:rsidRDefault="00455DEB"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455DEB" w:rsidRPr="009E7A5C" w:rsidRDefault="00455DEB"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455DEB" w:rsidRPr="009E7A5C" w:rsidRDefault="00455DEB"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455DEB" w:rsidRPr="009E7A5C" w:rsidRDefault="00455DEB"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455DEB" w:rsidRPr="00EC2262" w:rsidRDefault="00455DEB"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455DEB" w:rsidRPr="009E7A5C" w:rsidRDefault="00455DEB"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AD542C">
        <w:rPr>
          <w:rFonts w:ascii="Trebuchet MS" w:hAnsi="Trebuchet MS"/>
          <w:noProof/>
          <w:sz w:val="21"/>
          <w:szCs w:val="21"/>
        </w:rPr>
        <w:t>Dipartimento d</w:t>
      </w:r>
      <w:r w:rsidR="00AD542C" w:rsidRPr="007B3F2B">
        <w:rPr>
          <w:rFonts w:ascii="Trebuchet MS" w:hAnsi="Trebuchet MS"/>
          <w:noProof/>
          <w:sz w:val="21"/>
          <w:szCs w:val="21"/>
        </w:rPr>
        <w:t>i Scienze Farmaceutiche</w:t>
      </w:r>
      <w:r w:rsidR="00AD542C" w:rsidRPr="009E7A5C">
        <w:rPr>
          <w:rFonts w:ascii="Trebuchet MS" w:hAnsi="Trebuchet MS"/>
          <w:sz w:val="21"/>
          <w:szCs w:val="21"/>
        </w:rPr>
        <w:t xml:space="preserve">  </w:t>
      </w:r>
      <w:r w:rsidRPr="009E7A5C">
        <w:rPr>
          <w:rFonts w:ascii="Trebuchet MS" w:hAnsi="Trebuchet MS"/>
          <w:sz w:val="21"/>
          <w:szCs w:val="21"/>
        </w:rPr>
        <w:t>dell’Università degli Studi di Milano e sotto la guida del</w:t>
      </w:r>
      <w:r w:rsidR="00AD542C">
        <w:rPr>
          <w:rFonts w:ascii="Trebuchet MS" w:hAnsi="Trebuchet MS"/>
          <w:sz w:val="21"/>
          <w:szCs w:val="21"/>
        </w:rPr>
        <w:t>la</w:t>
      </w:r>
      <w:r w:rsidRPr="009E7A5C">
        <w:rPr>
          <w:rFonts w:ascii="Trebuchet MS" w:hAnsi="Trebuchet MS"/>
          <w:sz w:val="21"/>
          <w:szCs w:val="21"/>
        </w:rPr>
        <w:t xml:space="preserve"> </w:t>
      </w:r>
      <w:r w:rsidRPr="002B22A3">
        <w:rPr>
          <w:rFonts w:ascii="Trebuchet MS" w:hAnsi="Trebuchet MS"/>
          <w:sz w:val="21"/>
          <w:szCs w:val="21"/>
        </w:rPr>
        <w:t>Prof</w:t>
      </w:r>
      <w:r>
        <w:rPr>
          <w:rFonts w:ascii="Trebuchet MS" w:hAnsi="Trebuchet MS"/>
          <w:sz w:val="21"/>
          <w:szCs w:val="21"/>
        </w:rPr>
        <w:t>.</w:t>
      </w:r>
      <w:r w:rsidR="00AD542C">
        <w:rPr>
          <w:rFonts w:ascii="Trebuchet MS" w:hAnsi="Trebuchet MS"/>
          <w:sz w:val="21"/>
          <w:szCs w:val="21"/>
        </w:rPr>
        <w:t>ssa</w:t>
      </w:r>
      <w:r>
        <w:rPr>
          <w:rFonts w:ascii="Trebuchet MS" w:hAnsi="Trebuchet MS"/>
          <w:sz w:val="21"/>
          <w:szCs w:val="21"/>
        </w:rPr>
        <w:t xml:space="preserve"> </w:t>
      </w:r>
      <w:r w:rsidR="00AD542C" w:rsidRPr="007B3F2B">
        <w:rPr>
          <w:rFonts w:ascii="Trebuchet MS" w:hAnsi="Trebuchet MS"/>
          <w:noProof/>
          <w:sz w:val="21"/>
          <w:szCs w:val="21"/>
        </w:rPr>
        <w:t>Maria Luisa Gelmi</w:t>
      </w:r>
      <w:r w:rsidRPr="009E7A5C">
        <w:rPr>
          <w:rFonts w:ascii="Trebuchet MS" w:hAnsi="Trebuchet MS"/>
          <w:sz w:val="21"/>
          <w:szCs w:val="21"/>
        </w:rPr>
        <w:t xml:space="preserve">, nell’ambito del programma formativo e di ricerca  dal titolo </w:t>
      </w:r>
      <w:r w:rsidRPr="00782BAC">
        <w:rPr>
          <w:rFonts w:ascii="Trebuchet MS" w:hAnsi="Trebuchet MS"/>
          <w:sz w:val="21"/>
          <w:szCs w:val="21"/>
        </w:rPr>
        <w:t>“</w:t>
      </w:r>
      <w:r w:rsidRPr="00782BAC">
        <w:rPr>
          <w:rFonts w:ascii="Trebuchet MS" w:hAnsi="Trebuchet MS"/>
          <w:noProof/>
          <w:sz w:val="21"/>
          <w:szCs w:val="21"/>
        </w:rPr>
        <w:t>Messa a punto di processi per la preparazione di prodotti  e standard di origine naturale, semisintetica o sintetica</w:t>
      </w:r>
      <w:r w:rsidRPr="00782BAC">
        <w:rPr>
          <w:rFonts w:ascii="Trebuchet MS" w:hAnsi="Trebuchet MS"/>
          <w:sz w:val="21"/>
          <w:szCs w:val="21"/>
        </w:rPr>
        <w:t>”.</w:t>
      </w:r>
      <w:r w:rsidRPr="009E7A5C">
        <w:rPr>
          <w:rFonts w:ascii="Trebuchet MS" w:hAnsi="Trebuchet MS"/>
          <w:sz w:val="21"/>
          <w:szCs w:val="21"/>
        </w:rPr>
        <w:t xml:space="preserve"> </w:t>
      </w:r>
    </w:p>
    <w:p w:rsidR="00455DEB" w:rsidRPr="00EC2262" w:rsidRDefault="00455DEB"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455DEB" w:rsidRPr="009E7A5C" w:rsidRDefault="00455DEB"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455DEB" w:rsidRPr="009E7A5C"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455DEB" w:rsidRPr="009E7A5C"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455DEB" w:rsidRPr="009E7A5C"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455DEB" w:rsidRPr="00EC2262" w:rsidRDefault="00455DE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455DEB" w:rsidRPr="009E7A5C" w:rsidRDefault="00455DEB"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00782BAC">
        <w:rPr>
          <w:rFonts w:ascii="Trebuchet MS" w:hAnsi="Trebuchet MS"/>
          <w:sz w:val="21"/>
          <w:szCs w:val="21"/>
        </w:rPr>
        <w:t xml:space="preserve">di </w:t>
      </w:r>
      <w:r w:rsidRPr="00782BAC">
        <w:rPr>
          <w:rFonts w:ascii="Trebuchet MS" w:hAnsi="Trebuchet MS"/>
          <w:i/>
          <w:iCs/>
          <w:noProof/>
          <w:sz w:val="21"/>
          <w:szCs w:val="21"/>
        </w:rPr>
        <w:t>12 mesi</w:t>
      </w:r>
      <w:r w:rsidRPr="00782BAC">
        <w:rPr>
          <w:rFonts w:ascii="Trebuchet MS" w:hAnsi="Trebuchet MS"/>
          <w:i/>
          <w:iCs/>
          <w:sz w:val="21"/>
          <w:szCs w:val="21"/>
        </w:rPr>
        <w:t xml:space="preserve">, </w:t>
      </w:r>
      <w:r w:rsidRPr="00782BAC">
        <w:rPr>
          <w:rFonts w:ascii="Trebuchet MS" w:hAnsi="Trebuchet MS"/>
          <w:sz w:val="21"/>
          <w:szCs w:val="21"/>
        </w:rPr>
        <w:t xml:space="preserve">è di Euro  </w:t>
      </w:r>
      <w:r w:rsidRPr="00782BAC">
        <w:rPr>
          <w:rFonts w:ascii="Trebuchet MS" w:hAnsi="Trebuchet MS"/>
          <w:i/>
          <w:iCs/>
          <w:noProof/>
          <w:sz w:val="21"/>
          <w:szCs w:val="21"/>
        </w:rPr>
        <w:t>15.000,00</w:t>
      </w:r>
      <w:r w:rsidRPr="00782BAC">
        <w:rPr>
          <w:rFonts w:ascii="Trebuchet MS" w:hAnsi="Trebuchet MS"/>
          <w:i/>
          <w:iCs/>
          <w:sz w:val="21"/>
          <w:szCs w:val="21"/>
        </w:rPr>
        <w:t>,</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455DEB" w:rsidRPr="009E7A5C" w:rsidRDefault="00455DEB"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455DEB"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455DEB" w:rsidRPr="009E7A5C" w:rsidRDefault="00455DEB"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455DEB" w:rsidRPr="00EC2262" w:rsidRDefault="00455DE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455DEB" w:rsidRPr="009E7A5C"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455DEB" w:rsidRPr="009E7A5C"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455DEB" w:rsidRPr="009E7A5C"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455DEB" w:rsidRPr="009E7A5C" w:rsidRDefault="00455DEB"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455DEB" w:rsidRPr="00EC2262" w:rsidRDefault="00455DE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455DEB" w:rsidRPr="00EC2262" w:rsidRDefault="00455DEB"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455DEB" w:rsidRDefault="00455DEB" w:rsidP="00570560">
      <w:pPr>
        <w:pStyle w:val="Corpodeltesto2"/>
        <w:spacing w:before="0" w:line="240" w:lineRule="auto"/>
        <w:ind w:right="-261"/>
        <w:contextualSpacing/>
        <w:rPr>
          <w:rFonts w:ascii="Trebuchet MS" w:hAnsi="Trebuchet MS"/>
          <w:sz w:val="20"/>
          <w:szCs w:val="20"/>
        </w:rPr>
      </w:pPr>
    </w:p>
    <w:p w:rsidR="00455DEB" w:rsidRDefault="00455DEB"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w:t>
      </w:r>
      <w:r w:rsidRPr="00EC2262">
        <w:rPr>
          <w:rFonts w:ascii="Trebuchet MS" w:hAnsi="Trebuchet MS"/>
          <w:sz w:val="20"/>
          <w:szCs w:val="20"/>
        </w:rPr>
        <w:lastRenderedPageBreak/>
        <w:t>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455DEB" w:rsidRPr="008B5119" w:rsidRDefault="00455DEB" w:rsidP="00782BAC">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455DEB" w:rsidRPr="008B5119" w:rsidRDefault="00455DEB" w:rsidP="00782BAC">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455DEB" w:rsidRPr="009E7A5C" w:rsidRDefault="00455DEB"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455DEB" w:rsidRPr="009E7A5C" w:rsidRDefault="00455DEB"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455DEB" w:rsidRPr="009E7A5C" w:rsidRDefault="00455DEB"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455DEB" w:rsidRPr="009E7A5C" w:rsidRDefault="00455DEB"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455DEB" w:rsidRPr="00875723" w:rsidRDefault="00455DEB" w:rsidP="00570560">
      <w:pPr>
        <w:ind w:right="-261"/>
        <w:contextualSpacing/>
        <w:jc w:val="both"/>
        <w:rPr>
          <w:rFonts w:ascii="Trebuchet MS" w:hAnsi="Trebuchet MS"/>
          <w:b/>
          <w:sz w:val="21"/>
          <w:szCs w:val="21"/>
        </w:rPr>
      </w:pPr>
      <w:r w:rsidRPr="00875723">
        <w:rPr>
          <w:rFonts w:ascii="Trebuchet MS" w:hAnsi="Trebuchet MS"/>
          <w:b/>
          <w:sz w:val="21"/>
          <w:szCs w:val="21"/>
        </w:rPr>
        <w:t xml:space="preserve">Il colloquio per il conferimento della borsa avrà luogo il giorno </w:t>
      </w:r>
      <w:r w:rsidR="003649F3">
        <w:rPr>
          <w:rFonts w:ascii="Trebuchet MS" w:hAnsi="Trebuchet MS"/>
          <w:b/>
          <w:sz w:val="21"/>
          <w:szCs w:val="21"/>
        </w:rPr>
        <w:t>20</w:t>
      </w:r>
      <w:r w:rsidR="001F3797">
        <w:rPr>
          <w:rFonts w:ascii="Trebuchet MS" w:hAnsi="Trebuchet MS"/>
          <w:b/>
          <w:sz w:val="21"/>
          <w:szCs w:val="21"/>
        </w:rPr>
        <w:t xml:space="preserve"> </w:t>
      </w:r>
      <w:r w:rsidR="00875723" w:rsidRPr="00875723">
        <w:rPr>
          <w:rFonts w:ascii="Trebuchet MS" w:hAnsi="Trebuchet MS"/>
          <w:b/>
          <w:sz w:val="21"/>
          <w:szCs w:val="21"/>
        </w:rPr>
        <w:t xml:space="preserve"> </w:t>
      </w:r>
      <w:r w:rsidR="00AD542C">
        <w:rPr>
          <w:rFonts w:ascii="Trebuchet MS" w:hAnsi="Trebuchet MS"/>
          <w:b/>
          <w:sz w:val="21"/>
          <w:szCs w:val="21"/>
        </w:rPr>
        <w:t>dice</w:t>
      </w:r>
      <w:r w:rsidR="009100DC">
        <w:rPr>
          <w:rFonts w:ascii="Trebuchet MS" w:hAnsi="Trebuchet MS"/>
          <w:b/>
          <w:sz w:val="21"/>
          <w:szCs w:val="21"/>
        </w:rPr>
        <w:t>m</w:t>
      </w:r>
      <w:r w:rsidR="00875723" w:rsidRPr="00875723">
        <w:rPr>
          <w:rFonts w:ascii="Trebuchet MS" w:hAnsi="Trebuchet MS"/>
          <w:b/>
          <w:sz w:val="21"/>
          <w:szCs w:val="21"/>
        </w:rPr>
        <w:t>bre 2018</w:t>
      </w:r>
      <w:r w:rsidRPr="00875723">
        <w:rPr>
          <w:rFonts w:ascii="Trebuchet MS" w:hAnsi="Trebuchet MS"/>
          <w:b/>
          <w:sz w:val="21"/>
          <w:szCs w:val="21"/>
        </w:rPr>
        <w:t xml:space="preserve"> alle ore </w:t>
      </w:r>
      <w:r w:rsidR="00875723" w:rsidRPr="00875723">
        <w:rPr>
          <w:rFonts w:ascii="Trebuchet MS" w:hAnsi="Trebuchet MS"/>
          <w:b/>
          <w:sz w:val="21"/>
          <w:szCs w:val="21"/>
        </w:rPr>
        <w:t xml:space="preserve">09:00 </w:t>
      </w:r>
      <w:r w:rsidRPr="00875723">
        <w:rPr>
          <w:rFonts w:ascii="Trebuchet MS" w:hAnsi="Trebuchet MS"/>
          <w:b/>
          <w:sz w:val="21"/>
          <w:szCs w:val="21"/>
        </w:rPr>
        <w:t xml:space="preserve">presso il </w:t>
      </w:r>
      <w:r w:rsidR="00782BAC" w:rsidRPr="00875723">
        <w:rPr>
          <w:rFonts w:ascii="Trebuchet MS" w:hAnsi="Trebuchet MS"/>
          <w:b/>
          <w:noProof/>
          <w:sz w:val="21"/>
          <w:szCs w:val="21"/>
        </w:rPr>
        <w:t xml:space="preserve">Dipartimento di Scienze Farmaceutiche </w:t>
      </w:r>
      <w:r w:rsidRPr="00875723">
        <w:rPr>
          <w:rFonts w:ascii="Trebuchet MS" w:hAnsi="Trebuchet MS"/>
          <w:b/>
          <w:sz w:val="21"/>
          <w:szCs w:val="21"/>
        </w:rPr>
        <w:t xml:space="preserve">sito in </w:t>
      </w:r>
      <w:r w:rsidR="00782BAC" w:rsidRPr="00875723">
        <w:rPr>
          <w:rFonts w:ascii="Trebuchet MS" w:hAnsi="Trebuchet MS"/>
          <w:b/>
          <w:noProof/>
          <w:sz w:val="21"/>
          <w:szCs w:val="21"/>
        </w:rPr>
        <w:t xml:space="preserve">Via Mangiagalli </w:t>
      </w:r>
      <w:r w:rsidRPr="00875723">
        <w:rPr>
          <w:rFonts w:ascii="Trebuchet MS" w:hAnsi="Trebuchet MS"/>
          <w:b/>
          <w:noProof/>
          <w:sz w:val="21"/>
          <w:szCs w:val="21"/>
        </w:rPr>
        <w:t>25</w:t>
      </w:r>
      <w:r w:rsidRPr="00875723">
        <w:rPr>
          <w:rFonts w:ascii="Trebuchet MS" w:hAnsi="Trebuchet MS"/>
          <w:b/>
          <w:sz w:val="21"/>
          <w:szCs w:val="21"/>
        </w:rPr>
        <w:t xml:space="preserve"> - Milano.</w:t>
      </w:r>
    </w:p>
    <w:p w:rsidR="00455DEB" w:rsidRPr="009E7A5C" w:rsidRDefault="00455DEB"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455DEB" w:rsidRPr="009E7A5C" w:rsidRDefault="00455DEB"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455DEB" w:rsidRPr="009E7A5C" w:rsidRDefault="00455DEB"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455DEB" w:rsidRPr="009E7A5C" w:rsidRDefault="00455DEB"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455DEB" w:rsidRPr="009E7A5C" w:rsidRDefault="00455DEB"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455DEB" w:rsidRPr="009E7A5C" w:rsidRDefault="00455DEB"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455DEB" w:rsidRPr="009E7A5C"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455DEB" w:rsidRPr="009E7A5C" w:rsidRDefault="00455DEB"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455DEB" w:rsidRPr="009E7A5C" w:rsidRDefault="00455DEB"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455DEB" w:rsidRPr="009E7A5C" w:rsidRDefault="00455DEB"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455DEB" w:rsidRPr="00EC2262" w:rsidRDefault="00455DEB"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455DEB" w:rsidRPr="009E7A5C" w:rsidRDefault="00455DEB"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455DEB" w:rsidRDefault="00455DEB"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455DEB" w:rsidRDefault="00455DEB" w:rsidP="00661B6A">
      <w:pPr>
        <w:ind w:right="-261"/>
        <w:jc w:val="both"/>
        <w:rPr>
          <w:rFonts w:ascii="Trebuchet MS" w:hAnsi="Trebuchet MS"/>
          <w:b/>
          <w:sz w:val="21"/>
          <w:szCs w:val="21"/>
        </w:rPr>
      </w:pPr>
    </w:p>
    <w:p w:rsidR="00455DEB" w:rsidRPr="008D1C38" w:rsidRDefault="00455DEB"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455DEB" w:rsidRDefault="00455DEB" w:rsidP="00661B6A">
      <w:pPr>
        <w:ind w:right="-261"/>
        <w:jc w:val="both"/>
        <w:rPr>
          <w:rFonts w:ascii="Trebuchet MS" w:hAnsi="Trebuchet MS"/>
          <w:sz w:val="21"/>
          <w:szCs w:val="21"/>
        </w:rPr>
      </w:pPr>
    </w:p>
    <w:p w:rsidR="00455DEB" w:rsidRPr="008D1C38" w:rsidRDefault="00455DEB"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455DEB" w:rsidRPr="009E7A5C" w:rsidRDefault="00455DEB" w:rsidP="00F74313">
      <w:pPr>
        <w:spacing w:before="120"/>
        <w:ind w:right="-261"/>
        <w:jc w:val="both"/>
        <w:rPr>
          <w:rFonts w:ascii="Trebuchet MS" w:hAnsi="Trebuchet MS"/>
          <w:sz w:val="21"/>
          <w:szCs w:val="21"/>
        </w:rPr>
      </w:pPr>
    </w:p>
    <w:p w:rsidR="00455DEB" w:rsidRPr="009E7A5C" w:rsidRDefault="00455DEB"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455DEB" w:rsidRDefault="00455DEB"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4B2579" w:rsidRDefault="004B2579" w:rsidP="004B2579">
      <w:pPr>
        <w:ind w:right="-261"/>
        <w:rPr>
          <w:rFonts w:ascii="Trebuchet MS" w:hAnsi="Trebuchet MS"/>
          <w:bCs/>
          <w:sz w:val="21"/>
          <w:szCs w:val="21"/>
        </w:rPr>
      </w:pPr>
      <w:r>
        <w:rPr>
          <w:rFonts w:ascii="Trebuchet MS" w:hAnsi="Trebuchet MS"/>
          <w:bCs/>
          <w:sz w:val="21"/>
          <w:szCs w:val="21"/>
        </w:rPr>
        <w:t>Reg. 4086/2018 del 23/11/2018</w:t>
      </w:r>
      <w:bookmarkStart w:id="0" w:name="_GoBack"/>
      <w:bookmarkEnd w:id="0"/>
    </w:p>
    <w:p w:rsidR="00455DEB" w:rsidRDefault="00455DEB" w:rsidP="001E09EF">
      <w:pPr>
        <w:ind w:right="-261" w:firstLine="7230"/>
        <w:jc w:val="center"/>
        <w:rPr>
          <w:rFonts w:ascii="Trebuchet MS" w:hAnsi="Trebuchet MS"/>
          <w:bCs/>
          <w:sz w:val="21"/>
          <w:szCs w:val="21"/>
        </w:rPr>
      </w:pPr>
    </w:p>
    <w:p w:rsidR="00455DEB" w:rsidRPr="009E7A5C" w:rsidRDefault="00455DEB" w:rsidP="001E09EF">
      <w:pPr>
        <w:ind w:right="-261" w:firstLine="7230"/>
        <w:jc w:val="center"/>
        <w:rPr>
          <w:rFonts w:ascii="Trebuchet MS" w:hAnsi="Trebuchet MS"/>
          <w:sz w:val="21"/>
          <w:szCs w:val="21"/>
        </w:rPr>
      </w:pPr>
    </w:p>
    <w:p w:rsidR="00455DEB" w:rsidRDefault="00455DEB">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455DEB" w:rsidRPr="00EC2262" w:rsidTr="00EC2262">
        <w:tc>
          <w:tcPr>
            <w:tcW w:w="0" w:type="auto"/>
            <w:gridSpan w:val="3"/>
          </w:tcPr>
          <w:p w:rsidR="00455DEB" w:rsidRPr="00EC2262" w:rsidRDefault="00455DEB"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455DEB" w:rsidRPr="00EC2262" w:rsidRDefault="00455DEB" w:rsidP="008E5114">
            <w:pPr>
              <w:widowControl/>
              <w:autoSpaceDE/>
              <w:autoSpaceDN/>
              <w:jc w:val="both"/>
              <w:rPr>
                <w:rFonts w:ascii="Trebuchet MS" w:hAnsi="Trebuchet MS"/>
                <w:b/>
              </w:rPr>
            </w:pPr>
            <w:r w:rsidRPr="00EC2262">
              <w:rPr>
                <w:rFonts w:ascii="Trebuchet MS" w:hAnsi="Trebuchet MS"/>
                <w:b/>
              </w:rPr>
              <w:t>DELL’UNIVERSITÀ DEGLI STUDI DI MILANO</w:t>
            </w:r>
          </w:p>
          <w:p w:rsidR="00455DEB" w:rsidRPr="00EC2262" w:rsidRDefault="00455DEB"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B3F2B">
              <w:rPr>
                <w:rFonts w:ascii="Trebuchet MS" w:hAnsi="Trebuchet MS"/>
                <w:b/>
                <w:noProof/>
              </w:rPr>
              <w:t>2997</w:t>
            </w:r>
            <w:r w:rsidRPr="00EC2262">
              <w:rPr>
                <w:rFonts w:ascii="Trebuchet MS" w:hAnsi="Trebuchet MS"/>
                <w:b/>
              </w:rPr>
              <w:t xml:space="preserve"> B</w:t>
            </w:r>
          </w:p>
          <w:p w:rsidR="00455DEB" w:rsidRPr="00EC2262" w:rsidRDefault="00455DEB"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455DEB" w:rsidRPr="00EC2262" w:rsidTr="00EC2262">
        <w:tc>
          <w:tcPr>
            <w:tcW w:w="0" w:type="auto"/>
            <w:gridSpan w:val="3"/>
          </w:tcPr>
          <w:p w:rsidR="00455DEB" w:rsidRPr="00EC2262" w:rsidRDefault="00455DEB"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B3F2B">
              <w:rPr>
                <w:rFonts w:ascii="Trebuchet MS" w:hAnsi="Trebuchet MS"/>
                <w:i/>
                <w:iCs/>
                <w:noProof/>
              </w:rPr>
              <w:t>12 mesi</w:t>
            </w:r>
            <w:r w:rsidRPr="00EC2262">
              <w:rPr>
                <w:rFonts w:ascii="Trebuchet MS" w:hAnsi="Trebuchet MS"/>
                <w:i/>
                <w:iCs/>
              </w:rPr>
              <w:t xml:space="preserve">, per l’area scientifico-disciplinare delle Scienze  </w:t>
            </w:r>
            <w:r w:rsidRPr="007B3F2B">
              <w:rPr>
                <w:rFonts w:ascii="Trebuchet MS" w:hAnsi="Trebuchet MS"/>
                <w:i/>
                <w:iCs/>
                <w:noProof/>
              </w:rPr>
              <w:t>03 - Scienze chimiche</w:t>
            </w:r>
            <w:r w:rsidRPr="00EC2262">
              <w:rPr>
                <w:rFonts w:ascii="Trebuchet MS" w:hAnsi="Trebuchet MS"/>
                <w:i/>
                <w:iCs/>
              </w:rPr>
              <w:t xml:space="preserve">, presso il  </w:t>
            </w:r>
            <w:r w:rsidR="00782BAC">
              <w:rPr>
                <w:rFonts w:ascii="Trebuchet MS" w:hAnsi="Trebuchet MS"/>
                <w:noProof/>
                <w:sz w:val="21"/>
                <w:szCs w:val="21"/>
              </w:rPr>
              <w:t>Dipartimento d</w:t>
            </w:r>
            <w:r w:rsidR="00782BAC" w:rsidRPr="007B3F2B">
              <w:rPr>
                <w:rFonts w:ascii="Trebuchet MS" w:hAnsi="Trebuchet MS"/>
                <w:noProof/>
                <w:sz w:val="21"/>
                <w:szCs w:val="21"/>
              </w:rPr>
              <w:t>i Scienze Farmaceutiche</w:t>
            </w:r>
            <w:r w:rsidR="00782BAC">
              <w:rPr>
                <w:rFonts w:ascii="Trebuchet MS" w:hAnsi="Trebuchet MS"/>
                <w:noProof/>
                <w:sz w:val="21"/>
                <w:szCs w:val="21"/>
              </w:rPr>
              <w:t xml:space="preserve"> </w:t>
            </w:r>
            <w:r w:rsidRPr="00EC2262">
              <w:rPr>
                <w:rFonts w:ascii="Trebuchet MS" w:hAnsi="Trebuchet MS"/>
                <w:i/>
                <w:iCs/>
              </w:rPr>
              <w:t>sotto la guida  del</w:t>
            </w:r>
            <w:r w:rsidR="00782BAC">
              <w:rPr>
                <w:rFonts w:ascii="Trebuchet MS" w:hAnsi="Trebuchet MS"/>
                <w:i/>
                <w:iCs/>
              </w:rPr>
              <w:t>la</w:t>
            </w:r>
            <w:r w:rsidRPr="00EC2262">
              <w:rPr>
                <w:rFonts w:ascii="Trebuchet MS" w:hAnsi="Trebuchet MS"/>
                <w:i/>
                <w:iCs/>
              </w:rPr>
              <w:t xml:space="preserve"> </w:t>
            </w:r>
            <w:r w:rsidR="00782BAC">
              <w:rPr>
                <w:rFonts w:ascii="Trebuchet MS" w:hAnsi="Trebuchet MS"/>
                <w:i/>
                <w:iCs/>
                <w:noProof/>
              </w:rPr>
              <w:t>Prof.s</w:t>
            </w:r>
            <w:r w:rsidR="00782BAC" w:rsidRPr="007B3F2B">
              <w:rPr>
                <w:rFonts w:ascii="Trebuchet MS" w:hAnsi="Trebuchet MS"/>
                <w:i/>
                <w:iCs/>
                <w:noProof/>
              </w:rPr>
              <w:t>sa</w:t>
            </w:r>
            <w:r w:rsidR="00782BAC" w:rsidRPr="00EC2262">
              <w:rPr>
                <w:rFonts w:ascii="Trebuchet MS" w:hAnsi="Trebuchet MS"/>
                <w:i/>
                <w:iCs/>
              </w:rPr>
              <w:t xml:space="preserve"> </w:t>
            </w:r>
            <w:r w:rsidR="00782BAC" w:rsidRPr="007B3F2B">
              <w:rPr>
                <w:rFonts w:ascii="Trebuchet MS" w:hAnsi="Trebuchet MS"/>
                <w:i/>
                <w:iCs/>
                <w:noProof/>
              </w:rPr>
              <w:t>Maria Luisa Gelmi</w:t>
            </w:r>
            <w:r w:rsidRPr="00EC2262">
              <w:rPr>
                <w:rFonts w:ascii="Trebuchet MS" w:hAnsi="Trebuchet MS"/>
                <w:i/>
                <w:iCs/>
              </w:rPr>
              <w:t>.</w:t>
            </w:r>
          </w:p>
          <w:p w:rsidR="00455DEB" w:rsidRPr="00EC2262" w:rsidRDefault="00455DEB" w:rsidP="008E5114">
            <w:pPr>
              <w:keepNext/>
              <w:widowControl/>
              <w:autoSpaceDE/>
              <w:autoSpaceDN/>
              <w:jc w:val="both"/>
              <w:outlineLvl w:val="0"/>
              <w:rPr>
                <w:rFonts w:ascii="Trebuchet MS" w:hAnsi="Trebuchet MS"/>
              </w:rPr>
            </w:pPr>
            <w:r w:rsidRPr="00EC2262">
              <w:rPr>
                <w:rFonts w:ascii="Trebuchet MS" w:hAnsi="Trebuchet MS"/>
              </w:rPr>
              <w:t>A tal fine</w:t>
            </w:r>
          </w:p>
          <w:p w:rsidR="00455DEB" w:rsidRPr="00EC2262" w:rsidRDefault="00455DEB" w:rsidP="008E5114">
            <w:pPr>
              <w:widowControl/>
              <w:autoSpaceDE/>
              <w:autoSpaceDN/>
              <w:jc w:val="both"/>
              <w:rPr>
                <w:rFonts w:ascii="Trebuchet MS" w:hAnsi="Trebuchet MS"/>
              </w:rPr>
            </w:pPr>
          </w:p>
        </w:tc>
      </w:tr>
      <w:tr w:rsidR="00455DEB" w:rsidRPr="00EC2262" w:rsidTr="00EC2262">
        <w:tc>
          <w:tcPr>
            <w:tcW w:w="0" w:type="auto"/>
            <w:gridSpan w:val="3"/>
          </w:tcPr>
          <w:p w:rsidR="00455DEB" w:rsidRPr="00EC2262" w:rsidRDefault="00455DEB" w:rsidP="008E5114">
            <w:pPr>
              <w:widowControl/>
              <w:autoSpaceDE/>
              <w:autoSpaceDN/>
              <w:jc w:val="center"/>
              <w:rPr>
                <w:rFonts w:ascii="Trebuchet MS" w:hAnsi="Trebuchet MS"/>
              </w:rPr>
            </w:pPr>
            <w:r w:rsidRPr="00EC2262">
              <w:rPr>
                <w:rFonts w:ascii="Trebuchet MS" w:hAnsi="Trebuchet MS"/>
                <w:b/>
              </w:rPr>
              <w:t>dichiara:</w:t>
            </w:r>
          </w:p>
        </w:tc>
      </w:tr>
      <w:tr w:rsidR="00455DEB" w:rsidRPr="00EC2262" w:rsidTr="00EC2262">
        <w:trPr>
          <w:trHeight w:val="54"/>
        </w:trPr>
        <w:tc>
          <w:tcPr>
            <w:tcW w:w="0" w:type="auto"/>
          </w:tcPr>
          <w:p w:rsidR="00455DEB" w:rsidRPr="00EC2262" w:rsidRDefault="00455DEB" w:rsidP="008E5114">
            <w:pPr>
              <w:widowControl/>
              <w:autoSpaceDE/>
              <w:autoSpaceDN/>
              <w:rPr>
                <w:rFonts w:ascii="Trebuchet MS" w:hAnsi="Trebuchet MS"/>
              </w:rPr>
            </w:pPr>
          </w:p>
        </w:tc>
        <w:tc>
          <w:tcPr>
            <w:tcW w:w="0" w:type="auto"/>
            <w:gridSpan w:val="2"/>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12" w:space="0" w:color="auto"/>
              <w:left w:val="single" w:sz="12" w:space="0" w:color="auto"/>
              <w:bottom w:val="single" w:sz="12"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Pr>
          <w:p w:rsidR="00455DEB" w:rsidRPr="00EC2262" w:rsidRDefault="00455DEB" w:rsidP="008E5114">
            <w:pPr>
              <w:widowControl/>
              <w:autoSpaceDE/>
              <w:autoSpaceDN/>
              <w:rPr>
                <w:rFonts w:ascii="Trebuchet MS" w:hAnsi="Trebuchet MS"/>
              </w:rPr>
            </w:pPr>
          </w:p>
        </w:tc>
        <w:tc>
          <w:tcPr>
            <w:tcW w:w="0" w:type="auto"/>
            <w:gridSpan w:val="2"/>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12" w:space="0" w:color="auto"/>
              <w:left w:val="single" w:sz="12" w:space="0" w:color="auto"/>
              <w:bottom w:val="single" w:sz="12"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r>
      <w:tr w:rsidR="00455DEB" w:rsidRPr="00EC2262" w:rsidTr="00EC2262">
        <w:trPr>
          <w:trHeight w:val="24"/>
        </w:trPr>
        <w:tc>
          <w:tcPr>
            <w:tcW w:w="0" w:type="auto"/>
          </w:tcPr>
          <w:p w:rsidR="00455DEB" w:rsidRPr="00EC2262" w:rsidRDefault="00455DEB" w:rsidP="008E5114">
            <w:pPr>
              <w:widowControl/>
              <w:autoSpaceDE/>
              <w:autoSpaceDN/>
              <w:rPr>
                <w:rFonts w:ascii="Trebuchet MS" w:hAnsi="Trebuchet MS"/>
              </w:rPr>
            </w:pPr>
          </w:p>
        </w:tc>
        <w:tc>
          <w:tcPr>
            <w:tcW w:w="0" w:type="auto"/>
            <w:gridSpan w:val="2"/>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12" w:space="0" w:color="auto"/>
              <w:left w:val="single" w:sz="12" w:space="0" w:color="auto"/>
              <w:bottom w:val="single" w:sz="12"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Pr>
          <w:p w:rsidR="00455DEB" w:rsidRPr="00EC2262" w:rsidRDefault="00455DEB" w:rsidP="008E5114">
            <w:pPr>
              <w:widowControl/>
              <w:autoSpaceDE/>
              <w:autoSpaceDN/>
              <w:rPr>
                <w:rFonts w:ascii="Trebuchet MS" w:hAnsi="Trebuchet MS"/>
              </w:rPr>
            </w:pPr>
          </w:p>
        </w:tc>
        <w:tc>
          <w:tcPr>
            <w:tcW w:w="0" w:type="auto"/>
            <w:gridSpan w:val="2"/>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12" w:space="0" w:color="auto"/>
              <w:left w:val="single" w:sz="12" w:space="0" w:color="auto"/>
              <w:bottom w:val="single" w:sz="12"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r>
      <w:tr w:rsidR="00455DEB" w:rsidRPr="00EC2262" w:rsidTr="00EC2262">
        <w:tc>
          <w:tcPr>
            <w:tcW w:w="0" w:type="auto"/>
            <w:gridSpan w:val="3"/>
          </w:tcPr>
          <w:p w:rsidR="00455DEB" w:rsidRPr="00EC2262" w:rsidRDefault="00455DEB" w:rsidP="008E5114">
            <w:pPr>
              <w:widowControl/>
              <w:autoSpaceDE/>
              <w:autoSpaceDN/>
              <w:jc w:val="center"/>
              <w:rPr>
                <w:rFonts w:ascii="Trebuchet MS" w:hAnsi="Trebuchet MS"/>
              </w:rPr>
            </w:pPr>
          </w:p>
          <w:p w:rsidR="00455DEB" w:rsidRPr="00EC2262" w:rsidRDefault="00455DEB"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455DEB" w:rsidRPr="00EC2262" w:rsidRDefault="00455DEB" w:rsidP="008E5114">
            <w:pPr>
              <w:widowControl/>
              <w:autoSpaceDE/>
              <w:autoSpaceDN/>
              <w:jc w:val="center"/>
              <w:rPr>
                <w:rFonts w:ascii="Trebuchet MS" w:hAnsi="Trebuchet MS"/>
              </w:rPr>
            </w:pPr>
          </w:p>
        </w:tc>
      </w:tr>
      <w:tr w:rsidR="00455DEB" w:rsidRPr="00EC2262" w:rsidTr="00EC2262">
        <w:tc>
          <w:tcPr>
            <w:tcW w:w="0" w:type="auto"/>
            <w:tcBorders>
              <w:top w:val="single" w:sz="12" w:space="0" w:color="auto"/>
              <w:left w:val="single" w:sz="12" w:space="0" w:color="auto"/>
              <w:bottom w:val="single" w:sz="6"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455DEB" w:rsidRPr="00EC2262" w:rsidRDefault="00455DEB"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n.</w:t>
            </w:r>
          </w:p>
        </w:tc>
      </w:tr>
      <w:tr w:rsidR="00455DEB" w:rsidRPr="00EC2262" w:rsidTr="00EC2262">
        <w:tc>
          <w:tcPr>
            <w:tcW w:w="0" w:type="auto"/>
            <w:tcBorders>
              <w:top w:val="single" w:sz="6" w:space="0" w:color="auto"/>
              <w:left w:val="single" w:sz="12" w:space="0" w:color="auto"/>
              <w:bottom w:val="single" w:sz="6"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455DEB" w:rsidRPr="00EC2262" w:rsidRDefault="00455DEB"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455DEB" w:rsidRPr="00EC2262" w:rsidRDefault="00455DEB"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455DEB" w:rsidRPr="00EC2262" w:rsidTr="00EC2262">
        <w:tc>
          <w:tcPr>
            <w:tcW w:w="0" w:type="auto"/>
            <w:tcBorders>
              <w:top w:val="single" w:sz="6" w:space="0" w:color="auto"/>
              <w:left w:val="single" w:sz="12" w:space="0" w:color="auto"/>
              <w:bottom w:val="single" w:sz="6"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455DEB" w:rsidRPr="00EC2262" w:rsidRDefault="00455DEB"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455DEB" w:rsidRPr="00EC2262" w:rsidTr="00EC2262">
        <w:tc>
          <w:tcPr>
            <w:tcW w:w="0" w:type="auto"/>
            <w:tcBorders>
              <w:top w:val="single" w:sz="6" w:space="0" w:color="auto"/>
              <w:left w:val="single" w:sz="12" w:space="0" w:color="auto"/>
              <w:bottom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455DEB" w:rsidRPr="00EC2262" w:rsidRDefault="00455DEB" w:rsidP="008E5114">
            <w:pPr>
              <w:widowControl/>
              <w:autoSpaceDE/>
              <w:autoSpaceDN/>
              <w:rPr>
                <w:rFonts w:ascii="Trebuchet MS" w:hAnsi="Trebuchet MS"/>
              </w:rPr>
            </w:pPr>
          </w:p>
        </w:tc>
        <w:tc>
          <w:tcPr>
            <w:tcW w:w="0" w:type="auto"/>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6" w:space="0" w:color="auto"/>
              <w:left w:val="single" w:sz="12" w:space="0" w:color="auto"/>
              <w:bottom w:val="single" w:sz="12"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c>
          <w:tcPr>
            <w:tcW w:w="0" w:type="auto"/>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6" w:space="0" w:color="auto"/>
              <w:left w:val="single" w:sz="12" w:space="0" w:color="auto"/>
              <w:bottom w:val="single" w:sz="12"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c>
          <w:tcPr>
            <w:tcW w:w="0" w:type="auto"/>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Pr>
          <w:p w:rsidR="00455DEB" w:rsidRPr="00EC2262" w:rsidRDefault="00455DEB" w:rsidP="008E5114">
            <w:pPr>
              <w:widowControl/>
              <w:autoSpaceDE/>
              <w:autoSpaceDN/>
              <w:rPr>
                <w:rFonts w:ascii="Trebuchet MS" w:hAnsi="Trebuchet MS"/>
              </w:rPr>
            </w:pPr>
          </w:p>
        </w:tc>
        <w:tc>
          <w:tcPr>
            <w:tcW w:w="0" w:type="auto"/>
            <w:gridSpan w:val="2"/>
          </w:tcPr>
          <w:p w:rsidR="00455DEB" w:rsidRPr="00EC2262" w:rsidRDefault="00455DEB" w:rsidP="008E5114">
            <w:pPr>
              <w:widowControl/>
              <w:autoSpaceDE/>
              <w:autoSpaceDN/>
              <w:rPr>
                <w:rFonts w:ascii="Trebuchet MS" w:hAnsi="Trebuchet MS"/>
              </w:rPr>
            </w:pPr>
          </w:p>
        </w:tc>
      </w:tr>
      <w:tr w:rsidR="00455DEB" w:rsidRPr="00EC2262" w:rsidTr="00B50CBB">
        <w:trPr>
          <w:trHeight w:val="1463"/>
        </w:trPr>
        <w:tc>
          <w:tcPr>
            <w:tcW w:w="0" w:type="auto"/>
            <w:gridSpan w:val="3"/>
          </w:tcPr>
          <w:p w:rsidR="00455DEB" w:rsidRPr="00EC2262" w:rsidRDefault="00455DEB"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455DEB" w:rsidRPr="00EC2262" w:rsidRDefault="00455DEB" w:rsidP="008E5114">
            <w:pPr>
              <w:widowControl/>
              <w:autoSpaceDE/>
              <w:autoSpaceDN/>
              <w:rPr>
                <w:rFonts w:ascii="Trebuchet MS" w:hAnsi="Trebuchet MS"/>
              </w:rPr>
            </w:pPr>
            <w:r w:rsidRPr="00EC2262">
              <w:rPr>
                <w:rFonts w:ascii="Trebuchet MS" w:hAnsi="Trebuchet MS"/>
              </w:rPr>
              <w:t>Di non ricoprire alcun impiego pubblico o privato;</w:t>
            </w:r>
          </w:p>
          <w:p w:rsidR="00455DEB" w:rsidRPr="00EC2262" w:rsidRDefault="00455DEB"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455DEB" w:rsidRPr="00EC2262" w:rsidTr="00EC2262">
        <w:tc>
          <w:tcPr>
            <w:tcW w:w="0" w:type="auto"/>
            <w:tcBorders>
              <w:top w:val="single" w:sz="12" w:space="0" w:color="auto"/>
              <w:left w:val="single" w:sz="12" w:space="0" w:color="auto"/>
              <w:bottom w:val="single" w:sz="12"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12" w:space="0" w:color="auto"/>
              <w:left w:val="single" w:sz="12" w:space="0" w:color="auto"/>
              <w:bottom w:val="single" w:sz="12"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Pr>
          <w:p w:rsidR="00455DEB" w:rsidRPr="00EC2262" w:rsidRDefault="00455DEB" w:rsidP="008E5114">
            <w:pPr>
              <w:widowControl/>
              <w:autoSpaceDE/>
              <w:autoSpaceDN/>
              <w:rPr>
                <w:rFonts w:ascii="Trebuchet MS" w:hAnsi="Trebuchet MS"/>
              </w:rPr>
            </w:pPr>
          </w:p>
        </w:tc>
        <w:tc>
          <w:tcPr>
            <w:tcW w:w="0" w:type="auto"/>
            <w:gridSpan w:val="2"/>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12" w:space="0" w:color="auto"/>
              <w:left w:val="single" w:sz="12" w:space="0" w:color="auto"/>
              <w:bottom w:val="single" w:sz="12"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Conseguita nell’anno accademico</w:t>
            </w:r>
          </w:p>
          <w:p w:rsidR="00455DEB" w:rsidRPr="00EC2262" w:rsidRDefault="00455DEB"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Pr>
          <w:p w:rsidR="00455DEB" w:rsidRPr="00EC2262" w:rsidRDefault="00455DEB" w:rsidP="008E5114">
            <w:pPr>
              <w:widowControl/>
              <w:autoSpaceDE/>
              <w:autoSpaceDN/>
              <w:rPr>
                <w:rFonts w:ascii="Trebuchet MS" w:hAnsi="Trebuchet MS"/>
              </w:rPr>
            </w:pPr>
          </w:p>
        </w:tc>
        <w:tc>
          <w:tcPr>
            <w:tcW w:w="0" w:type="auto"/>
            <w:gridSpan w:val="2"/>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12" w:space="0" w:color="auto"/>
              <w:left w:val="single" w:sz="12" w:space="0" w:color="auto"/>
              <w:right w:val="single" w:sz="6" w:space="0" w:color="auto"/>
            </w:tcBorders>
          </w:tcPr>
          <w:p w:rsidR="00455DEB" w:rsidRPr="00EC2262" w:rsidRDefault="00455DEB"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455DEB" w:rsidRPr="00EC2262" w:rsidRDefault="00455DEB" w:rsidP="008E5114">
            <w:pPr>
              <w:widowControl/>
              <w:autoSpaceDE/>
              <w:autoSpaceDN/>
              <w:rPr>
                <w:rFonts w:ascii="Trebuchet MS" w:hAnsi="Trebuchet MS"/>
              </w:rPr>
            </w:pPr>
          </w:p>
        </w:tc>
      </w:tr>
      <w:tr w:rsidR="00455DEB" w:rsidRPr="00EC2262" w:rsidTr="00EC2262">
        <w:tc>
          <w:tcPr>
            <w:tcW w:w="0" w:type="auto"/>
            <w:tcBorders>
              <w:top w:val="single" w:sz="12" w:space="0" w:color="auto"/>
            </w:tcBorders>
          </w:tcPr>
          <w:p w:rsidR="00455DEB" w:rsidRPr="00EC2262" w:rsidRDefault="00455DEB" w:rsidP="008E5114">
            <w:pPr>
              <w:widowControl/>
              <w:autoSpaceDE/>
              <w:autoSpaceDN/>
              <w:rPr>
                <w:rFonts w:ascii="Trebuchet MS" w:hAnsi="Trebuchet MS"/>
              </w:rPr>
            </w:pPr>
          </w:p>
        </w:tc>
        <w:tc>
          <w:tcPr>
            <w:tcW w:w="0" w:type="auto"/>
            <w:gridSpan w:val="2"/>
          </w:tcPr>
          <w:p w:rsidR="00455DEB" w:rsidRPr="00EC2262" w:rsidRDefault="00455DEB" w:rsidP="008E5114">
            <w:pPr>
              <w:widowControl/>
              <w:autoSpaceDE/>
              <w:autoSpaceDN/>
              <w:rPr>
                <w:rFonts w:ascii="Trebuchet MS" w:hAnsi="Trebuchet MS"/>
              </w:rPr>
            </w:pPr>
          </w:p>
        </w:tc>
      </w:tr>
      <w:tr w:rsidR="00455DEB" w:rsidRPr="00EC2262" w:rsidTr="00EC2262">
        <w:tc>
          <w:tcPr>
            <w:tcW w:w="0" w:type="auto"/>
            <w:gridSpan w:val="3"/>
          </w:tcPr>
          <w:p w:rsidR="00455DEB" w:rsidRPr="00EC2262" w:rsidRDefault="00455DEB" w:rsidP="00BD5475">
            <w:pPr>
              <w:widowControl/>
              <w:autoSpaceDE/>
              <w:autoSpaceDN/>
              <w:ind w:left="426"/>
              <w:jc w:val="both"/>
              <w:rPr>
                <w:rFonts w:ascii="Trebuchet MS" w:hAnsi="Trebuchet MS"/>
                <w:i/>
              </w:rPr>
            </w:pPr>
            <w:r w:rsidRPr="00EC2262">
              <w:rPr>
                <w:rFonts w:ascii="Trebuchet MS" w:hAnsi="Trebuchet MS"/>
              </w:rPr>
              <w:t xml:space="preserve">conoscere la lingua: </w:t>
            </w:r>
            <w:r w:rsidR="00BD5475">
              <w:rPr>
                <w:rFonts w:ascii="Trebuchet MS" w:hAnsi="Trebuchet MS"/>
              </w:rPr>
              <w:t>inglese</w:t>
            </w:r>
          </w:p>
          <w:p w:rsidR="00455DEB" w:rsidRPr="00EC2262" w:rsidRDefault="00455DEB" w:rsidP="008E5114">
            <w:pPr>
              <w:autoSpaceDE/>
              <w:autoSpaceDN/>
              <w:jc w:val="both"/>
              <w:rPr>
                <w:rFonts w:ascii="Trebuchet MS" w:hAnsi="Trebuchet MS"/>
              </w:rPr>
            </w:pPr>
          </w:p>
        </w:tc>
      </w:tr>
      <w:tr w:rsidR="00455DEB" w:rsidRPr="00EC2262" w:rsidTr="00EC2262">
        <w:tc>
          <w:tcPr>
            <w:tcW w:w="0" w:type="auto"/>
            <w:gridSpan w:val="3"/>
          </w:tcPr>
          <w:p w:rsidR="00455DEB" w:rsidRDefault="00455DEB" w:rsidP="00BD5475">
            <w:pPr>
              <w:widowControl/>
              <w:autoSpaceDE/>
              <w:autoSpaceDN/>
              <w:ind w:left="426"/>
              <w:jc w:val="both"/>
              <w:rPr>
                <w:rFonts w:ascii="Trebuchet MS" w:hAnsi="Trebuchet MS"/>
              </w:rPr>
            </w:pPr>
            <w:r w:rsidRPr="00EC2262">
              <w:rPr>
                <w:rFonts w:ascii="Trebuchet MS" w:hAnsi="Trebuchet MS"/>
              </w:rPr>
              <w:t>avere competenze nel campo:</w:t>
            </w:r>
          </w:p>
          <w:p w:rsidR="00BD5475" w:rsidRPr="009E7A5C" w:rsidRDefault="00BD5475" w:rsidP="00BD5475">
            <w:pPr>
              <w:spacing w:before="120" w:line="360" w:lineRule="auto"/>
              <w:ind w:right="-261"/>
              <w:jc w:val="both"/>
              <w:rPr>
                <w:rFonts w:ascii="Trebuchet MS" w:hAnsi="Trebuchet MS"/>
                <w:sz w:val="21"/>
                <w:szCs w:val="21"/>
              </w:rPr>
            </w:pPr>
            <w:r>
              <w:rPr>
                <w:rFonts w:ascii="Trebuchet MS" w:hAnsi="Trebuchet MS"/>
                <w:sz w:val="21"/>
                <w:szCs w:val="21"/>
              </w:rPr>
              <w:t>Sintesi organiche, tecniche analitiche di supporto.</w:t>
            </w:r>
          </w:p>
          <w:p w:rsidR="00455DEB" w:rsidRPr="00EC2262" w:rsidRDefault="00455DEB" w:rsidP="008E5114">
            <w:pPr>
              <w:autoSpaceDE/>
              <w:autoSpaceDN/>
              <w:jc w:val="both"/>
              <w:rPr>
                <w:rFonts w:ascii="Trebuchet MS" w:hAnsi="Trebuchet MS"/>
              </w:rPr>
            </w:pPr>
          </w:p>
        </w:tc>
      </w:tr>
      <w:tr w:rsidR="00455DEB" w:rsidRPr="00EC2262" w:rsidTr="00EC2262">
        <w:tc>
          <w:tcPr>
            <w:tcW w:w="0" w:type="auto"/>
            <w:gridSpan w:val="3"/>
            <w:tcBorders>
              <w:bottom w:val="single" w:sz="6" w:space="0" w:color="auto"/>
            </w:tcBorders>
          </w:tcPr>
          <w:p w:rsidR="00455DEB" w:rsidRPr="00EC2262" w:rsidRDefault="00455DEB"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455DEB" w:rsidRPr="00EC2262" w:rsidRDefault="00455DEB" w:rsidP="008E5114">
            <w:pPr>
              <w:widowControl/>
              <w:autoSpaceDE/>
              <w:autoSpaceDN/>
              <w:rPr>
                <w:rFonts w:ascii="Trebuchet MS" w:hAnsi="Trebuchet MS"/>
              </w:rPr>
            </w:pPr>
          </w:p>
        </w:tc>
      </w:tr>
    </w:tbl>
    <w:p w:rsidR="00455DEB" w:rsidRPr="00EC2262" w:rsidRDefault="00455DEB" w:rsidP="008E5114">
      <w:pPr>
        <w:widowControl/>
        <w:autoSpaceDE/>
        <w:autoSpaceDN/>
        <w:rPr>
          <w:rFonts w:ascii="Trebuchet MS" w:hAnsi="Trebuchet MS"/>
        </w:rPr>
      </w:pPr>
    </w:p>
    <w:p w:rsidR="00455DEB" w:rsidRPr="00EC2262" w:rsidRDefault="00455DEB"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w:t>
      </w:r>
      <w:r w:rsidRPr="00782BAC">
        <w:rPr>
          <w:rFonts w:ascii="Trebuchet MS" w:hAnsi="Trebuchet MS"/>
        </w:rPr>
        <w:t xml:space="preserve">sensi del Regolamento UE 2016/679 e del </w:t>
      </w:r>
      <w:proofErr w:type="spellStart"/>
      <w:r w:rsidRPr="00782BAC">
        <w:rPr>
          <w:rFonts w:ascii="Trebuchet MS" w:hAnsi="Trebuchet MS"/>
        </w:rPr>
        <w:t>D.Lgs.n</w:t>
      </w:r>
      <w:proofErr w:type="spellEnd"/>
      <w:r w:rsidRPr="00782BAC">
        <w:rPr>
          <w:rFonts w:ascii="Trebuchet MS" w:hAnsi="Trebuchet MS"/>
        </w:rPr>
        <w:t>. 196/2003.</w:t>
      </w:r>
    </w:p>
    <w:p w:rsidR="00455DEB" w:rsidRPr="00EC2262" w:rsidRDefault="00455DEB" w:rsidP="008E5114">
      <w:pPr>
        <w:widowControl/>
        <w:autoSpaceDE/>
        <w:autoSpaceDN/>
        <w:rPr>
          <w:rFonts w:ascii="Trebuchet MS" w:hAnsi="Trebuchet MS"/>
        </w:rPr>
      </w:pPr>
    </w:p>
    <w:p w:rsidR="00455DEB" w:rsidRPr="00EC2262" w:rsidRDefault="00455DEB" w:rsidP="008E5114">
      <w:pPr>
        <w:widowControl/>
        <w:autoSpaceDE/>
        <w:autoSpaceDN/>
        <w:rPr>
          <w:rFonts w:ascii="Trebuchet MS" w:hAnsi="Trebuchet MS"/>
        </w:rPr>
      </w:pPr>
    </w:p>
    <w:p w:rsidR="00455DEB" w:rsidRPr="00EC2262" w:rsidRDefault="00455DEB" w:rsidP="008E5114">
      <w:pPr>
        <w:widowControl/>
        <w:autoSpaceDE/>
        <w:autoSpaceDN/>
        <w:rPr>
          <w:rFonts w:ascii="Trebuchet MS" w:hAnsi="Trebuchet MS"/>
        </w:rPr>
      </w:pPr>
    </w:p>
    <w:p w:rsidR="00455DEB" w:rsidRPr="00EC2262" w:rsidRDefault="00455DEB" w:rsidP="008E5114">
      <w:pPr>
        <w:widowControl/>
        <w:autoSpaceDE/>
        <w:autoSpaceDN/>
        <w:rPr>
          <w:rFonts w:ascii="Trebuchet MS" w:hAnsi="Trebuchet MS"/>
        </w:rPr>
      </w:pPr>
    </w:p>
    <w:p w:rsidR="00455DEB" w:rsidRPr="00EC2262" w:rsidRDefault="00455DEB"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55DEB" w:rsidRPr="00EC2262" w:rsidRDefault="00455DEB" w:rsidP="008E5114">
      <w:pPr>
        <w:widowControl/>
        <w:autoSpaceDE/>
        <w:autoSpaceDN/>
        <w:rPr>
          <w:rFonts w:ascii="Trebuchet MS" w:hAnsi="Trebuchet MS"/>
        </w:rPr>
      </w:pPr>
    </w:p>
    <w:p w:rsidR="00455DEB" w:rsidRPr="00EC2262" w:rsidRDefault="00455DEB" w:rsidP="008E5114">
      <w:pPr>
        <w:widowControl/>
        <w:autoSpaceDE/>
        <w:autoSpaceDN/>
        <w:rPr>
          <w:rFonts w:ascii="Trebuchet MS" w:hAnsi="Trebuchet MS"/>
        </w:rPr>
      </w:pPr>
    </w:p>
    <w:p w:rsidR="00455DEB" w:rsidRPr="00EC2262" w:rsidRDefault="00455DE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55DEB" w:rsidRPr="00EC2262" w:rsidRDefault="00455DE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455DEB" w:rsidRPr="00EC2262" w:rsidRDefault="00455DE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455DEB" w:rsidRPr="008E5114" w:rsidRDefault="00455DEB"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455DEB" w:rsidRPr="008E5114" w:rsidRDefault="00455DEB"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455DEB" w:rsidRPr="008E5114" w:rsidRDefault="00455DEB"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455DEB" w:rsidRPr="008E5114" w:rsidRDefault="00455DEB" w:rsidP="008E5114">
      <w:pPr>
        <w:widowControl/>
        <w:autoSpaceDE/>
        <w:autoSpaceDN/>
        <w:jc w:val="both"/>
        <w:rPr>
          <w:rFonts w:ascii="Trebuchet MS" w:hAnsi="Trebuchet MS"/>
          <w:sz w:val="21"/>
          <w:szCs w:val="21"/>
          <w:lang w:val="de-DE"/>
        </w:rPr>
      </w:pPr>
    </w:p>
    <w:p w:rsidR="00455DEB" w:rsidRPr="008E5114" w:rsidRDefault="00455DEB"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455DEB" w:rsidRPr="008E5114" w:rsidRDefault="00455DEB" w:rsidP="008E5114">
      <w:pPr>
        <w:widowControl/>
        <w:autoSpaceDE/>
        <w:autoSpaceDN/>
        <w:spacing w:line="360" w:lineRule="auto"/>
        <w:jc w:val="both"/>
        <w:rPr>
          <w:rFonts w:ascii="Trebuchet MS" w:hAnsi="Trebuchet MS"/>
          <w:sz w:val="21"/>
          <w:szCs w:val="21"/>
        </w:rPr>
      </w:pPr>
    </w:p>
    <w:p w:rsidR="00455DEB" w:rsidRPr="008E5114" w:rsidRDefault="00455DEB"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455DEB" w:rsidRPr="008E5114" w:rsidRDefault="00455DEB"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782BAC">
        <w:rPr>
          <w:rFonts w:ascii="Trebuchet MS" w:hAnsi="Trebuchet MS"/>
          <w:sz w:val="21"/>
          <w:szCs w:val="21"/>
        </w:rPr>
        <w:t xml:space="preserve">sensi del Regolamento UE 2016/679 e del </w:t>
      </w:r>
      <w:proofErr w:type="spellStart"/>
      <w:r w:rsidRPr="00782BAC">
        <w:rPr>
          <w:rFonts w:ascii="Trebuchet MS" w:hAnsi="Trebuchet MS"/>
          <w:sz w:val="21"/>
          <w:szCs w:val="21"/>
        </w:rPr>
        <w:t>D.Lgs</w:t>
      </w:r>
      <w:proofErr w:type="spellEnd"/>
      <w:r w:rsidRPr="00782BAC">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782BAC">
          <w:rPr>
            <w:rStyle w:val="Collegamentoipertestuale"/>
            <w:i/>
            <w:iCs/>
          </w:rPr>
          <w:t>http://www.unimi.it/ateneo/73613.htm</w:t>
        </w:r>
      </w:hyperlink>
      <w:r w:rsidRPr="00782BAC">
        <w:rPr>
          <w:i/>
          <w:iCs/>
        </w:rPr>
        <w:t xml:space="preserve"> </w:t>
      </w:r>
      <w:r w:rsidRPr="00782BAC">
        <w:rPr>
          <w:rFonts w:ascii="Trebuchet MS" w:hAnsi="Trebuchet MS"/>
          <w:sz w:val="21"/>
          <w:szCs w:val="21"/>
        </w:rPr>
        <w:t>del sito web d’ateneo.</w:t>
      </w:r>
    </w:p>
    <w:p w:rsidR="00455DEB" w:rsidRPr="008E5114" w:rsidRDefault="00455DEB" w:rsidP="008E5114">
      <w:pPr>
        <w:widowControl/>
        <w:autoSpaceDE/>
        <w:autoSpaceDN/>
        <w:jc w:val="both"/>
        <w:rPr>
          <w:rFonts w:ascii="Trebuchet MS" w:hAnsi="Trebuchet MS"/>
          <w:sz w:val="21"/>
          <w:szCs w:val="21"/>
        </w:rPr>
      </w:pPr>
    </w:p>
    <w:p w:rsidR="00455DEB" w:rsidRPr="008E5114" w:rsidRDefault="00455DEB"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455DEB" w:rsidRPr="008E5114" w:rsidRDefault="00455DEB"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455DEB" w:rsidRPr="008E5114" w:rsidRDefault="00455DEB"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455DEB" w:rsidRPr="008E5114" w:rsidTr="00E71641">
        <w:tc>
          <w:tcPr>
            <w:tcW w:w="7016" w:type="dxa"/>
          </w:tcPr>
          <w:p w:rsidR="00455DEB" w:rsidRPr="008E5114" w:rsidRDefault="00455DE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455DEB" w:rsidRPr="008E5114" w:rsidRDefault="00455DE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455DEB" w:rsidRPr="008E5114" w:rsidRDefault="00455DEB"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455DEB" w:rsidRPr="008E5114" w:rsidTr="00E71641">
        <w:tc>
          <w:tcPr>
            <w:tcW w:w="7016" w:type="dxa"/>
          </w:tcPr>
          <w:p w:rsidR="00455DEB" w:rsidRPr="008E5114" w:rsidRDefault="00455DE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55DEB" w:rsidRPr="008E5114" w:rsidTr="00E71641">
        <w:tc>
          <w:tcPr>
            <w:tcW w:w="701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455DEB" w:rsidRPr="008E5114" w:rsidRDefault="00455DEB" w:rsidP="008E5114">
      <w:pPr>
        <w:widowControl/>
        <w:autoSpaceDE/>
        <w:autoSpaceDN/>
        <w:spacing w:line="360" w:lineRule="auto"/>
        <w:rPr>
          <w:rFonts w:ascii="Trebuchet MS" w:hAnsi="Trebuchet MS"/>
          <w:sz w:val="21"/>
          <w:szCs w:val="21"/>
        </w:rPr>
      </w:pPr>
    </w:p>
    <w:p w:rsidR="00455DEB" w:rsidRPr="008E5114" w:rsidRDefault="00455DE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455DEB" w:rsidRPr="008E5114" w:rsidRDefault="00455DEB" w:rsidP="008E5114">
      <w:pPr>
        <w:widowControl/>
        <w:autoSpaceDE/>
        <w:autoSpaceDN/>
        <w:spacing w:line="360" w:lineRule="auto"/>
        <w:ind w:left="3119"/>
        <w:jc w:val="center"/>
        <w:rPr>
          <w:rFonts w:ascii="Trebuchet MS" w:hAnsi="Trebuchet MS"/>
          <w:sz w:val="21"/>
          <w:szCs w:val="21"/>
        </w:rPr>
      </w:pPr>
    </w:p>
    <w:p w:rsidR="00455DEB" w:rsidRPr="008E5114" w:rsidRDefault="00455DE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455DEB" w:rsidRPr="008E5114" w:rsidRDefault="00455DE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455DEB" w:rsidRPr="008E5114" w:rsidRDefault="00455DEB" w:rsidP="008E5114">
      <w:pPr>
        <w:widowControl/>
        <w:autoSpaceDE/>
        <w:autoSpaceDN/>
        <w:spacing w:line="360" w:lineRule="auto"/>
        <w:ind w:left="3119"/>
        <w:jc w:val="center"/>
        <w:rPr>
          <w:rFonts w:ascii="Trebuchet MS" w:hAnsi="Trebuchet MS"/>
          <w:sz w:val="21"/>
          <w:szCs w:val="21"/>
        </w:rPr>
      </w:pPr>
    </w:p>
    <w:p w:rsidR="00455DEB" w:rsidRPr="008E5114" w:rsidRDefault="00455DEB" w:rsidP="008E5114">
      <w:pPr>
        <w:widowControl/>
        <w:autoSpaceDE/>
        <w:autoSpaceDN/>
        <w:spacing w:line="360" w:lineRule="auto"/>
        <w:ind w:left="3119"/>
        <w:jc w:val="center"/>
        <w:rPr>
          <w:rFonts w:ascii="Trebuchet MS" w:hAnsi="Trebuchet MS"/>
          <w:sz w:val="21"/>
          <w:szCs w:val="21"/>
        </w:rPr>
      </w:pPr>
    </w:p>
    <w:p w:rsidR="00455DEB" w:rsidRPr="008E5114" w:rsidRDefault="00455DEB" w:rsidP="008E5114">
      <w:pPr>
        <w:widowControl/>
        <w:autoSpaceDE/>
        <w:autoSpaceDN/>
        <w:spacing w:line="360" w:lineRule="auto"/>
        <w:ind w:left="3119"/>
        <w:jc w:val="center"/>
        <w:rPr>
          <w:rFonts w:ascii="Trebuchet MS" w:hAnsi="Trebuchet MS"/>
          <w:sz w:val="21"/>
          <w:szCs w:val="21"/>
        </w:rPr>
      </w:pPr>
    </w:p>
    <w:p w:rsidR="00455DEB" w:rsidRPr="008E5114" w:rsidRDefault="00455DEB" w:rsidP="008E5114">
      <w:pPr>
        <w:widowControl/>
        <w:autoSpaceDE/>
        <w:autoSpaceDN/>
        <w:spacing w:line="360" w:lineRule="auto"/>
        <w:ind w:left="3119"/>
        <w:jc w:val="center"/>
        <w:rPr>
          <w:rFonts w:ascii="Trebuchet MS" w:hAnsi="Trebuchet MS"/>
          <w:sz w:val="21"/>
          <w:szCs w:val="21"/>
        </w:rPr>
      </w:pPr>
    </w:p>
    <w:p w:rsidR="00455DEB" w:rsidRPr="00ED51E1" w:rsidRDefault="00455DEB"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455DEB" w:rsidRDefault="00455DEB" w:rsidP="00ED51E1">
      <w:pPr>
        <w:rPr>
          <w:rFonts w:ascii="Trebuchet MS" w:hAnsi="Trebuchet MS"/>
        </w:rPr>
      </w:pPr>
    </w:p>
    <w:p w:rsidR="00455DEB" w:rsidRPr="008E5114" w:rsidRDefault="00455DEB"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455DEB" w:rsidRPr="008E5114" w:rsidRDefault="00455DEB"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455DEB" w:rsidRPr="008E5114" w:rsidRDefault="00455DEB"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455DEB" w:rsidRPr="008E5114" w:rsidRDefault="00455DEB"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455DEB" w:rsidRPr="008E5114" w:rsidRDefault="00455DEB" w:rsidP="008E5114">
      <w:pPr>
        <w:widowControl/>
        <w:autoSpaceDE/>
        <w:autoSpaceDN/>
        <w:jc w:val="center"/>
        <w:rPr>
          <w:rFonts w:ascii="Trebuchet MS" w:hAnsi="Trebuchet MS"/>
          <w:lang w:val="de-DE"/>
        </w:rPr>
      </w:pPr>
    </w:p>
    <w:p w:rsidR="00455DEB" w:rsidRPr="008E5114" w:rsidRDefault="00455DEB" w:rsidP="008E5114">
      <w:pPr>
        <w:widowControl/>
        <w:autoSpaceDE/>
        <w:autoSpaceDN/>
        <w:rPr>
          <w:rFonts w:ascii="Trebuchet MS" w:hAnsi="Trebuchet MS"/>
          <w:sz w:val="21"/>
          <w:szCs w:val="21"/>
          <w:lang w:val="de-DE"/>
        </w:rPr>
      </w:pPr>
    </w:p>
    <w:p w:rsidR="00455DEB" w:rsidRPr="008E5114" w:rsidRDefault="00455DEB" w:rsidP="008E5114">
      <w:pPr>
        <w:widowControl/>
        <w:autoSpaceDE/>
        <w:autoSpaceDN/>
        <w:rPr>
          <w:rFonts w:ascii="Trebuchet MS" w:hAnsi="Trebuchet MS"/>
          <w:b/>
        </w:rPr>
      </w:pPr>
      <w:r w:rsidRPr="008E5114">
        <w:rPr>
          <w:rFonts w:ascii="Trebuchet MS" w:hAnsi="Trebuchet MS"/>
          <w:b/>
        </w:rPr>
        <w:t>Al Magnifico Rettore</w:t>
      </w:r>
    </w:p>
    <w:p w:rsidR="00455DEB" w:rsidRPr="008E5114" w:rsidRDefault="00455DEB" w:rsidP="008E5114">
      <w:pPr>
        <w:widowControl/>
        <w:autoSpaceDE/>
        <w:autoSpaceDN/>
        <w:jc w:val="both"/>
        <w:rPr>
          <w:rFonts w:ascii="Trebuchet MS" w:hAnsi="Trebuchet MS"/>
          <w:b/>
        </w:rPr>
      </w:pPr>
      <w:r w:rsidRPr="008E5114">
        <w:rPr>
          <w:rFonts w:ascii="Trebuchet MS" w:hAnsi="Trebuchet MS"/>
          <w:b/>
        </w:rPr>
        <w:t>dell’Università degli Studi di</w:t>
      </w:r>
    </w:p>
    <w:p w:rsidR="00455DEB" w:rsidRPr="008E5114" w:rsidRDefault="00455DEB" w:rsidP="008E5114">
      <w:pPr>
        <w:widowControl/>
        <w:autoSpaceDE/>
        <w:autoSpaceDN/>
        <w:rPr>
          <w:rFonts w:ascii="Trebuchet MS" w:hAnsi="Trebuchet MS"/>
          <w:b/>
        </w:rPr>
      </w:pPr>
      <w:r w:rsidRPr="008E5114">
        <w:rPr>
          <w:rFonts w:ascii="Trebuchet MS" w:hAnsi="Trebuchet MS"/>
          <w:b/>
        </w:rPr>
        <w:t>Milano</w:t>
      </w:r>
    </w:p>
    <w:p w:rsidR="00455DEB" w:rsidRPr="008E5114" w:rsidRDefault="00455DEB" w:rsidP="008E5114">
      <w:pPr>
        <w:widowControl/>
        <w:autoSpaceDE/>
        <w:autoSpaceDN/>
        <w:rPr>
          <w:rFonts w:ascii="Trebuchet MS" w:hAnsi="Trebuchet MS"/>
          <w:b/>
        </w:rPr>
      </w:pPr>
    </w:p>
    <w:p w:rsidR="00455DEB" w:rsidRPr="008E5114" w:rsidRDefault="00455DEB" w:rsidP="008E5114">
      <w:pPr>
        <w:widowControl/>
        <w:autoSpaceDE/>
        <w:autoSpaceDN/>
        <w:rPr>
          <w:rFonts w:ascii="Trebuchet MS" w:hAnsi="Trebuchet MS"/>
          <w:b/>
        </w:rPr>
      </w:pPr>
    </w:p>
    <w:p w:rsidR="00455DEB" w:rsidRPr="008E5114" w:rsidRDefault="00455DEB"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455DEB" w:rsidRPr="008E5114" w:rsidRDefault="00455DEB"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455DEB" w:rsidRPr="008E5114" w:rsidRDefault="00455DEB"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455DEB" w:rsidRPr="008E5114" w:rsidRDefault="00455DEB" w:rsidP="008E5114">
      <w:pPr>
        <w:widowControl/>
        <w:autoSpaceDE/>
        <w:autoSpaceDN/>
        <w:jc w:val="center"/>
        <w:rPr>
          <w:rFonts w:ascii="Trebuchet MS" w:hAnsi="Trebuchet MS"/>
          <w:b/>
        </w:rPr>
      </w:pPr>
    </w:p>
    <w:p w:rsidR="00455DEB" w:rsidRPr="008E5114" w:rsidRDefault="00455DEB" w:rsidP="008E5114">
      <w:pPr>
        <w:widowControl/>
        <w:autoSpaceDE/>
        <w:autoSpaceDN/>
        <w:jc w:val="center"/>
        <w:rPr>
          <w:rFonts w:ascii="Trebuchet MS" w:hAnsi="Trebuchet MS"/>
          <w:b/>
        </w:rPr>
      </w:pPr>
      <w:r w:rsidRPr="008E5114">
        <w:rPr>
          <w:rFonts w:ascii="Trebuchet MS" w:hAnsi="Trebuchet MS"/>
          <w:b/>
        </w:rPr>
        <w:t>DICHIARO</w:t>
      </w:r>
    </w:p>
    <w:p w:rsidR="00455DEB" w:rsidRPr="008E5114" w:rsidRDefault="00455DEB" w:rsidP="008E5114">
      <w:pPr>
        <w:widowControl/>
        <w:autoSpaceDE/>
        <w:autoSpaceDN/>
        <w:jc w:val="center"/>
        <w:rPr>
          <w:rFonts w:ascii="Trebuchet MS" w:hAnsi="Trebuchet MS"/>
          <w:b/>
        </w:rPr>
      </w:pPr>
    </w:p>
    <w:p w:rsidR="00455DEB" w:rsidRPr="008E5114" w:rsidRDefault="00455DEB"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455DEB" w:rsidRPr="008E5114" w:rsidRDefault="00455DEB"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455DEB" w:rsidRPr="008E5114" w:rsidRDefault="00455DEB" w:rsidP="008E5114">
      <w:pPr>
        <w:widowControl/>
        <w:autoSpaceDE/>
        <w:autoSpaceDN/>
        <w:spacing w:line="360" w:lineRule="auto"/>
        <w:jc w:val="both"/>
        <w:rPr>
          <w:rFonts w:ascii="Trebuchet MS" w:hAnsi="Trebuchet MS"/>
        </w:rPr>
      </w:pPr>
      <w:r w:rsidRPr="008E5114">
        <w:rPr>
          <w:rFonts w:ascii="Trebuchet MS" w:hAnsi="Trebuchet MS"/>
        </w:rPr>
        <w:t>………………………….…………………………….….………………………………………………..………...……………..…………………………..………………….……….………………….….………………………………………………..…...…………………..……………………..………………….……….………………….….………………………………………………..…...…………………………………………..………………….……….………………….….………………………………………………….……………………..……………………..………………….……….………………….….………………………………………………...…..…………………..……………………..………………….……….………………….….…………………………………...……………..……………………………………………..………………….……….………………….….………………………………………………..…………...…………..………………………..………………….……….………………….….……………………………………………..……………………………………</w:t>
      </w:r>
    </w:p>
    <w:p w:rsidR="00455DEB" w:rsidRPr="008E5114" w:rsidRDefault="00455DEB"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455DEB" w:rsidRPr="008E5114" w:rsidRDefault="00455DEB" w:rsidP="008E5114">
      <w:pPr>
        <w:widowControl/>
        <w:autoSpaceDE/>
        <w:autoSpaceDN/>
        <w:spacing w:line="360" w:lineRule="auto"/>
        <w:jc w:val="both"/>
        <w:rPr>
          <w:rFonts w:ascii="Trebuchet MS" w:hAnsi="Trebuchet MS"/>
        </w:rPr>
      </w:pPr>
    </w:p>
    <w:p w:rsidR="00455DEB" w:rsidRPr="008E5114" w:rsidRDefault="00455DEB"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455DEB" w:rsidRPr="008E5114" w:rsidRDefault="00455DEB"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455DEB" w:rsidRPr="008E5114" w:rsidRDefault="00455DEB" w:rsidP="008E5114">
      <w:pPr>
        <w:widowControl/>
        <w:autoSpaceDE/>
        <w:autoSpaceDN/>
        <w:spacing w:line="360" w:lineRule="auto"/>
        <w:jc w:val="both"/>
        <w:rPr>
          <w:rFonts w:ascii="Trebuchet MS" w:hAnsi="Trebuchet MS"/>
        </w:rPr>
      </w:pPr>
      <w:r w:rsidRPr="008E5114">
        <w:rPr>
          <w:rFonts w:ascii="Trebuchet MS" w:hAnsi="Trebuchet MS"/>
        </w:rPr>
        <w:t>Data, ………………………………</w:t>
      </w:r>
    </w:p>
    <w:p w:rsidR="00455DEB" w:rsidRPr="008E5114" w:rsidRDefault="00455DEB" w:rsidP="00644A74">
      <w:pPr>
        <w:widowControl/>
        <w:autoSpaceDE/>
        <w:autoSpaceDN/>
        <w:spacing w:line="360" w:lineRule="auto"/>
        <w:rPr>
          <w:rFonts w:ascii="Trebuchet MS" w:hAnsi="Trebuchet MS"/>
        </w:rPr>
      </w:pPr>
    </w:p>
    <w:p w:rsidR="00455DEB" w:rsidRPr="008E5114" w:rsidRDefault="00455DEB"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455DEB" w:rsidRPr="008E5114" w:rsidSect="00455DEB">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66" w:rsidRDefault="005E4066">
      <w:r>
        <w:separator/>
      </w:r>
    </w:p>
  </w:endnote>
  <w:endnote w:type="continuationSeparator" w:id="0">
    <w:p w:rsidR="005E4066" w:rsidRDefault="005E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66" w:rsidRDefault="005E4066">
      <w:r>
        <w:separator/>
      </w:r>
    </w:p>
  </w:footnote>
  <w:footnote w:type="continuationSeparator" w:id="0">
    <w:p w:rsidR="005E4066" w:rsidRDefault="005E4066">
      <w:r>
        <w:continuationSeparator/>
      </w:r>
    </w:p>
  </w:footnote>
  <w:footnote w:id="1">
    <w:p w:rsidR="00455DEB" w:rsidRPr="00654EC5" w:rsidRDefault="00455DEB"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55DEB"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55DEB"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4D725D51"/>
    <w:multiLevelType w:val="hybridMultilevel"/>
    <w:tmpl w:val="90942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3797"/>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49F3"/>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55DEB"/>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2579"/>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066"/>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20B1"/>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2BAC"/>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2D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75723"/>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0DC"/>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542C"/>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3EC4"/>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75"/>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55BE"/>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6FDE-B5C1-47D2-B2DA-373C200C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2902</Words>
  <Characters>18844</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21703</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5</cp:revision>
  <cp:lastPrinted>2018-11-23T16:15:00Z</cp:lastPrinted>
  <dcterms:created xsi:type="dcterms:W3CDTF">2018-11-23T09:51:00Z</dcterms:created>
  <dcterms:modified xsi:type="dcterms:W3CDTF">2018-11-23T16:43:00Z</dcterms:modified>
</cp:coreProperties>
</file>