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bookmarkStart w:id="0" w:name="_GoBack"/>
      <w:r w:rsidRPr="00454D26">
        <w:rPr>
          <w:rFonts w:ascii="Trebuchet MS" w:hAnsi="Trebuchet MS"/>
          <w:b/>
        </w:rPr>
        <w:t xml:space="preserve">selezione pubblica, per titoli ed esami, per il reclutamento di n. 1 unità di Tecnologo di secondo livello, categoria D - posizione economica D3, ai sensi dell'art. 24 bis della Legge 240/2010, con rapporto di lavoro subordinato a tempo determinato della durata di 18 mesi presso il Dipartimento di Scienze per gli Alimenti, la Nutrizione e l'Ambiente per lo svolgimento delle attività relative alla proposta progettuale dal titolo "ON FOODS - Research and innovation network on food and nutrition Sustainability, Safety and Security - Working ON Foods" (Ref. Scientifico: Prof.ssa Patrizia Riso) per il Partenariato Esteso PE10 - Modelli per un'alimentazione sostenibile - Spoke 4: Food Quality and Nutrition (P.I.: Prof.ssa Patrizia Riso) nell'ambito del Piano Nazionale di Ripresa e Resilienza (PNRR) - codice 22303 - pubblicata sul </w:t>
      </w:r>
      <w:bookmarkEnd w:id="0"/>
      <w:r>
        <w:rPr>
          <w:rFonts w:ascii="Trebuchet MS" w:hAnsi="Trebuchet MS"/>
          <w:b/>
        </w:rPr>
        <w:t xml:space="preserve">sito internet dell’Ateneo in data </w:t>
      </w:r>
      <w:r w:rsidR="00454D26">
        <w:rPr>
          <w:rFonts w:ascii="Trebuchet MS" w:hAnsi="Trebuchet MS"/>
          <w:b/>
        </w:rPr>
        <w:t>04/05/2023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4D26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6676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A215794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F0F7-8737-4C2C-9B3D-FCF565A7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3</cp:revision>
  <cp:lastPrinted>2021-01-20T11:23:00Z</cp:lastPrinted>
  <dcterms:created xsi:type="dcterms:W3CDTF">2023-05-04T11:17:00Z</dcterms:created>
  <dcterms:modified xsi:type="dcterms:W3CDTF">2023-05-04T11:18:00Z</dcterms:modified>
</cp:coreProperties>
</file>