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B5" w:rsidRDefault="00CD3FB5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CD3FB5" w:rsidRPr="00ED619B" w:rsidRDefault="00CD3FB5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B5651B">
        <w:rPr>
          <w:rFonts w:ascii="Trebuchet MS" w:hAnsi="Trebuchet MS"/>
          <w:bCs/>
          <w:noProof/>
          <w:sz w:val="21"/>
          <w:szCs w:val="21"/>
        </w:rPr>
        <w:t>3067</w:t>
      </w:r>
    </w:p>
    <w:p w:rsidR="00CD3FB5" w:rsidRDefault="00CD3FB5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CD3FB5" w:rsidRPr="00ED619B" w:rsidRDefault="00CD3FB5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CD3FB5" w:rsidRPr="00901C4A" w:rsidRDefault="00CD3FB5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CD3FB5" w:rsidRDefault="00CD3FB5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CD3FB5" w:rsidRDefault="00CD3FB5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CD3FB5" w:rsidRDefault="00CD3FB5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CD3FB5" w:rsidRDefault="00CD3FB5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CD3FB5" w:rsidRDefault="00CD3FB5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CD3FB5" w:rsidRPr="0095584E" w:rsidRDefault="00CD3FB5" w:rsidP="009D581A">
      <w:pPr>
        <w:jc w:val="both"/>
        <w:rPr>
          <w:rFonts w:ascii="Trebuchet MS" w:hAnsi="Trebuchet MS"/>
          <w:sz w:val="21"/>
          <w:szCs w:val="21"/>
        </w:rPr>
      </w:pPr>
      <w:r w:rsidRPr="0095584E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CD3FB5" w:rsidRPr="00901C4A" w:rsidRDefault="00CD3FB5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Dipartimento Scienze Farmacologiche e Biomolecolari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B5651B">
        <w:rPr>
          <w:rFonts w:ascii="Trebuchet MS" w:hAnsi="Trebuchet MS"/>
          <w:noProof/>
          <w:sz w:val="21"/>
          <w:szCs w:val="21"/>
        </w:rPr>
        <w:t>24/04/2019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="0095584E">
        <w:rPr>
          <w:rFonts w:ascii="Trebuchet MS" w:hAnsi="Trebuchet MS"/>
          <w:sz w:val="21"/>
          <w:szCs w:val="21"/>
        </w:rPr>
        <w:t>sono state istituite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95584E">
        <w:rPr>
          <w:rFonts w:ascii="Trebuchet MS" w:hAnsi="Trebuchet MS"/>
          <w:b/>
          <w:sz w:val="21"/>
          <w:szCs w:val="21"/>
        </w:rPr>
        <w:t>due</w:t>
      </w:r>
      <w:r w:rsidR="0095584E">
        <w:rPr>
          <w:rFonts w:ascii="Trebuchet MS" w:hAnsi="Trebuchet MS"/>
          <w:sz w:val="21"/>
          <w:szCs w:val="21"/>
        </w:rPr>
        <w:t xml:space="preserve"> borse</w:t>
      </w:r>
      <w:r w:rsidRPr="00901C4A">
        <w:rPr>
          <w:rFonts w:ascii="Trebuchet MS" w:hAnsi="Trebuchet MS"/>
          <w:sz w:val="21"/>
          <w:szCs w:val="21"/>
        </w:rPr>
        <w:t xml:space="preserve"> di studio del valore di Euro </w:t>
      </w:r>
      <w:r w:rsidRPr="00B5651B">
        <w:rPr>
          <w:rFonts w:ascii="Trebuchet MS" w:hAnsi="Trebuchet MS"/>
          <w:noProof/>
          <w:sz w:val="21"/>
          <w:szCs w:val="21"/>
        </w:rPr>
        <w:t>15</w:t>
      </w:r>
      <w:r w:rsidR="0095584E">
        <w:rPr>
          <w:rFonts w:ascii="Trebuchet MS" w:hAnsi="Trebuchet MS"/>
          <w:noProof/>
          <w:sz w:val="21"/>
          <w:szCs w:val="21"/>
        </w:rPr>
        <w:t>.</w:t>
      </w:r>
      <w:r w:rsidRPr="00B5651B">
        <w:rPr>
          <w:rFonts w:ascii="Trebuchet MS" w:hAnsi="Trebuchet MS"/>
          <w:noProof/>
          <w:sz w:val="21"/>
          <w:szCs w:val="21"/>
        </w:rPr>
        <w:t>000</w:t>
      </w:r>
      <w:r w:rsidR="0095584E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</w:t>
      </w:r>
      <w:r w:rsidR="0095584E">
        <w:rPr>
          <w:rFonts w:ascii="Trebuchet MS" w:hAnsi="Trebuchet MS"/>
          <w:sz w:val="21"/>
          <w:szCs w:val="21"/>
        </w:rPr>
        <w:t xml:space="preserve">ciascuna </w:t>
      </w:r>
      <w:r w:rsidRPr="00901C4A">
        <w:rPr>
          <w:rFonts w:ascii="Trebuchet MS" w:hAnsi="Trebuchet MS"/>
          <w:sz w:val="21"/>
          <w:szCs w:val="21"/>
        </w:rPr>
        <w:t xml:space="preserve">di durata </w:t>
      </w:r>
      <w:r w:rsidR="0095584E">
        <w:rPr>
          <w:rFonts w:ascii="Trebuchet MS" w:hAnsi="Trebuchet MS"/>
          <w:sz w:val="21"/>
          <w:szCs w:val="21"/>
        </w:rPr>
        <w:t xml:space="preserve">di </w:t>
      </w:r>
      <w:r w:rsidRPr="00B5651B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95584E"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B5651B">
        <w:rPr>
          <w:rFonts w:ascii="Trebuchet MS" w:hAnsi="Trebuchet MS"/>
          <w:noProof/>
          <w:sz w:val="21"/>
          <w:szCs w:val="21"/>
        </w:rPr>
        <w:t>Fondazione Cariplo - Ricerca Biomedica Giovani Ricercatori - 2017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CD3FB5" w:rsidRPr="00901C4A" w:rsidRDefault="00CD3FB5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B5651B">
        <w:rPr>
          <w:rFonts w:ascii="Trebuchet MS" w:hAnsi="Trebuchet MS"/>
          <w:noProof/>
          <w:sz w:val="21"/>
          <w:szCs w:val="21"/>
        </w:rPr>
        <w:t>2158</w:t>
      </w:r>
      <w:r w:rsidR="0095584E">
        <w:rPr>
          <w:rFonts w:ascii="Trebuchet MS" w:hAnsi="Trebuchet MS"/>
          <w:noProof/>
          <w:sz w:val="21"/>
          <w:szCs w:val="21"/>
        </w:rPr>
        <w:t>/</w:t>
      </w:r>
      <w:r w:rsidRPr="00B5651B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B5651B">
        <w:rPr>
          <w:rFonts w:ascii="Trebuchet MS" w:hAnsi="Trebuchet MS"/>
          <w:noProof/>
          <w:sz w:val="21"/>
          <w:szCs w:val="21"/>
        </w:rPr>
        <w:t>13/06/2019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</w:t>
      </w:r>
      <w:r w:rsidR="0095584E">
        <w:rPr>
          <w:rFonts w:ascii="Trebuchet MS" w:hAnsi="Trebuchet MS"/>
          <w:sz w:val="21"/>
          <w:szCs w:val="21"/>
        </w:rPr>
        <w:t>due borse</w:t>
      </w:r>
      <w:r w:rsidRPr="00901C4A">
        <w:rPr>
          <w:rFonts w:ascii="Trebuchet MS" w:hAnsi="Trebuchet MS"/>
          <w:sz w:val="21"/>
          <w:szCs w:val="21"/>
        </w:rPr>
        <w:t xml:space="preserve"> di studio di durata </w:t>
      </w:r>
      <w:r w:rsidRPr="00B5651B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B5651B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Dipartimento Scienze Farmacologiche e Biomolecolari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B5651B">
        <w:rPr>
          <w:rFonts w:ascii="Trebuchet MS" w:hAnsi="Trebuchet MS"/>
          <w:noProof/>
          <w:sz w:val="21"/>
          <w:szCs w:val="21"/>
        </w:rPr>
        <w:t>Studio delle disfunzioni cognitive in un modello animale di anoressia nervosa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B5651B">
        <w:rPr>
          <w:rFonts w:ascii="Trebuchet MS" w:hAnsi="Trebuchet MS"/>
          <w:noProof/>
          <w:sz w:val="21"/>
          <w:szCs w:val="21"/>
        </w:rPr>
        <w:t>18/06/2019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CD3FB5" w:rsidRPr="00901C4A" w:rsidRDefault="00CD3FB5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CD3FB5" w:rsidRPr="00901C4A" w:rsidRDefault="00CD3FB5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CD3FB5" w:rsidRPr="00901C4A" w:rsidRDefault="00CD3FB5">
      <w:pPr>
        <w:jc w:val="both"/>
        <w:rPr>
          <w:rFonts w:ascii="Trebuchet MS" w:hAnsi="Trebuchet MS"/>
          <w:sz w:val="21"/>
          <w:szCs w:val="21"/>
        </w:rPr>
      </w:pPr>
    </w:p>
    <w:p w:rsidR="00CD3FB5" w:rsidRPr="00901C4A" w:rsidRDefault="00CD3FB5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CD3FB5" w:rsidRPr="00901C4A" w:rsidRDefault="00CD3FB5">
      <w:pPr>
        <w:rPr>
          <w:rFonts w:ascii="Trebuchet MS" w:hAnsi="Trebuchet MS"/>
          <w:sz w:val="21"/>
          <w:szCs w:val="21"/>
        </w:rPr>
      </w:pPr>
    </w:p>
    <w:p w:rsidR="00CD3FB5" w:rsidRPr="00901C4A" w:rsidRDefault="00CD3FB5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="0095584E">
        <w:rPr>
          <w:rFonts w:ascii="Trebuchet MS" w:hAnsi="Trebuchet MS"/>
          <w:b/>
          <w:sz w:val="21"/>
          <w:szCs w:val="21"/>
        </w:rPr>
        <w:t xml:space="preserve">due </w:t>
      </w:r>
      <w:r w:rsidR="0095584E">
        <w:rPr>
          <w:rFonts w:ascii="Trebuchet MS" w:hAnsi="Trebuchet MS"/>
          <w:sz w:val="21"/>
          <w:szCs w:val="21"/>
        </w:rPr>
        <w:t>borse</w:t>
      </w:r>
      <w:r w:rsidRPr="00901C4A">
        <w:rPr>
          <w:rFonts w:ascii="Trebuchet MS" w:hAnsi="Trebuchet MS"/>
          <w:sz w:val="21"/>
          <w:szCs w:val="21"/>
        </w:rPr>
        <w:t xml:space="preserve">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B5651B">
        <w:rPr>
          <w:rFonts w:ascii="Trebuchet MS" w:hAnsi="Trebuchet MS"/>
          <w:noProof/>
          <w:sz w:val="21"/>
          <w:szCs w:val="21"/>
        </w:rPr>
        <w:t>Studio delle disfunzioni cognitive in un modello animale di anoressia nervosa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B5651B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B5651B">
        <w:rPr>
          <w:rFonts w:ascii="Trebuchet MS" w:hAnsi="Trebuchet MS"/>
          <w:noProof/>
          <w:sz w:val="21"/>
          <w:szCs w:val="21"/>
        </w:rPr>
        <w:t>15</w:t>
      </w:r>
      <w:r w:rsidR="0095584E">
        <w:rPr>
          <w:rFonts w:ascii="Trebuchet MS" w:hAnsi="Trebuchet MS"/>
          <w:noProof/>
          <w:sz w:val="21"/>
          <w:szCs w:val="21"/>
        </w:rPr>
        <w:t>.</w:t>
      </w:r>
      <w:r w:rsidRPr="00B5651B">
        <w:rPr>
          <w:rFonts w:ascii="Trebuchet MS" w:hAnsi="Trebuchet MS"/>
          <w:noProof/>
          <w:sz w:val="21"/>
          <w:szCs w:val="21"/>
        </w:rPr>
        <w:t>000</w:t>
      </w:r>
      <w:r w:rsidR="0095584E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</w:t>
      </w:r>
      <w:r w:rsidR="0095584E">
        <w:rPr>
          <w:rFonts w:ascii="Trebuchet MS" w:hAnsi="Trebuchet MS"/>
          <w:sz w:val="21"/>
          <w:szCs w:val="21"/>
        </w:rPr>
        <w:t xml:space="preserve">ciascuna </w:t>
      </w:r>
      <w:r w:rsidRPr="00901C4A">
        <w:rPr>
          <w:rFonts w:ascii="Trebuchet MS" w:hAnsi="Trebuchet MS"/>
          <w:sz w:val="21"/>
          <w:szCs w:val="21"/>
        </w:rPr>
        <w:t xml:space="preserve">nel settore scientifico-disciplinare delle </w:t>
      </w:r>
      <w:r w:rsidR="0095584E">
        <w:rPr>
          <w:rFonts w:ascii="Trebuchet MS" w:hAnsi="Trebuchet MS"/>
          <w:noProof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Scienze Biologiche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Pr="00B5651B">
        <w:rPr>
          <w:rFonts w:ascii="Trebuchet MS" w:hAnsi="Trebuchet MS"/>
          <w:noProof/>
          <w:sz w:val="21"/>
          <w:szCs w:val="21"/>
        </w:rPr>
        <w:t>Dipartimento Scienze Farmacologiche e Biomolecolari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95584E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95584E" w:rsidRPr="00B5651B">
        <w:rPr>
          <w:rFonts w:ascii="Trebuchet MS" w:hAnsi="Trebuchet MS"/>
          <w:noProof/>
          <w:sz w:val="21"/>
          <w:szCs w:val="21"/>
        </w:rPr>
        <w:t xml:space="preserve">Lucia </w:t>
      </w:r>
      <w:r w:rsidRPr="00B5651B">
        <w:rPr>
          <w:rFonts w:ascii="Trebuchet MS" w:hAnsi="Trebuchet MS"/>
          <w:noProof/>
          <w:sz w:val="21"/>
          <w:szCs w:val="21"/>
        </w:rPr>
        <w:t>Caffino</w:t>
      </w:r>
      <w:r w:rsidRPr="00901C4A">
        <w:rPr>
          <w:rFonts w:ascii="Trebuchet MS" w:hAnsi="Trebuchet MS"/>
          <w:sz w:val="21"/>
          <w:szCs w:val="21"/>
        </w:rPr>
        <w:t>:</w:t>
      </w:r>
    </w:p>
    <w:p w:rsidR="00CD3FB5" w:rsidRPr="00901C4A" w:rsidRDefault="00CD3FB5">
      <w:pPr>
        <w:jc w:val="both"/>
        <w:rPr>
          <w:rFonts w:ascii="Trebuchet MS" w:hAnsi="Trebuchet MS"/>
          <w:sz w:val="21"/>
          <w:szCs w:val="21"/>
        </w:rPr>
      </w:pPr>
    </w:p>
    <w:p w:rsidR="00CD3FB5" w:rsidRPr="00901C4A" w:rsidRDefault="00CD3FB5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CD3FB5" w:rsidRPr="00901C4A" w:rsidRDefault="00CD3FB5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B5651B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Bottan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Giorgia</w:t>
      </w:r>
      <w:r>
        <w:rPr>
          <w:rFonts w:ascii="Trebuchet MS" w:hAnsi="Trebuchet MS"/>
          <w:sz w:val="21"/>
          <w:szCs w:val="21"/>
        </w:rPr>
        <w:t xml:space="preserve">               </w:t>
      </w:r>
      <w:r w:rsidRPr="00B5651B">
        <w:rPr>
          <w:rFonts w:ascii="Trebuchet MS" w:hAnsi="Trebuchet MS"/>
          <w:noProof/>
          <w:sz w:val="21"/>
          <w:szCs w:val="21"/>
        </w:rPr>
        <w:t>Varese (VA)</w:t>
      </w:r>
      <w:r>
        <w:rPr>
          <w:rFonts w:ascii="Trebuchet MS" w:hAnsi="Trebuchet MS"/>
          <w:sz w:val="21"/>
          <w:szCs w:val="21"/>
        </w:rPr>
        <w:t xml:space="preserve"> </w:t>
      </w:r>
      <w:r w:rsidR="004952BC">
        <w:rPr>
          <w:rFonts w:ascii="Trebuchet MS" w:hAnsi="Trebuchet MS"/>
          <w:sz w:val="21"/>
          <w:szCs w:val="21"/>
        </w:rPr>
        <w:t>l’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01/04/1993</w:t>
      </w:r>
      <w:r w:rsidR="0095584E">
        <w:rPr>
          <w:rFonts w:ascii="Trebuchet MS" w:hAnsi="Trebuchet MS"/>
          <w:sz w:val="21"/>
          <w:szCs w:val="21"/>
        </w:rPr>
        <w:tab/>
        <w:t xml:space="preserve">                  </w:t>
      </w:r>
      <w:r w:rsidRPr="00B5651B">
        <w:rPr>
          <w:rFonts w:ascii="Trebuchet MS" w:hAnsi="Trebuchet MS"/>
          <w:noProof/>
          <w:sz w:val="21"/>
          <w:szCs w:val="21"/>
        </w:rPr>
        <w:t>84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CD3FB5" w:rsidRPr="00901C4A" w:rsidRDefault="00CD3FB5" w:rsidP="00056097">
      <w:p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2)</w:t>
      </w:r>
      <w:r w:rsidR="0095584E">
        <w:rPr>
          <w:rFonts w:ascii="Trebuchet MS" w:hAnsi="Trebuchet MS"/>
          <w:sz w:val="21"/>
          <w:szCs w:val="21"/>
        </w:rPr>
        <w:t xml:space="preserve">          </w:t>
      </w:r>
      <w:r w:rsidRPr="00B5651B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Ornaghi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Marta</w:t>
      </w:r>
      <w:r>
        <w:rPr>
          <w:rFonts w:ascii="Trebuchet MS" w:hAnsi="Trebuchet MS"/>
          <w:sz w:val="21"/>
          <w:szCs w:val="21"/>
        </w:rPr>
        <w:t xml:space="preserve"> </w:t>
      </w:r>
      <w:r w:rsidR="0095584E">
        <w:rPr>
          <w:rFonts w:ascii="Trebuchet MS" w:hAnsi="Trebuchet MS"/>
          <w:sz w:val="21"/>
          <w:szCs w:val="21"/>
        </w:rPr>
        <w:tab/>
        <w:t xml:space="preserve">  </w:t>
      </w:r>
      <w:r w:rsidRPr="00B5651B">
        <w:rPr>
          <w:rFonts w:ascii="Trebuchet MS" w:hAnsi="Trebuchet MS"/>
          <w:noProof/>
          <w:sz w:val="21"/>
          <w:szCs w:val="21"/>
        </w:rPr>
        <w:t>Varese (VA)</w:t>
      </w:r>
      <w:r w:rsidR="0095584E">
        <w:rPr>
          <w:rFonts w:ascii="Trebuchet MS" w:hAnsi="Trebuchet MS"/>
          <w:sz w:val="21"/>
          <w:szCs w:val="21"/>
        </w:rPr>
        <w:t xml:space="preserve"> l’</w:t>
      </w:r>
      <w:r w:rsidRPr="00B5651B">
        <w:rPr>
          <w:rFonts w:ascii="Trebuchet MS" w:hAnsi="Trebuchet MS"/>
          <w:noProof/>
          <w:sz w:val="21"/>
          <w:szCs w:val="21"/>
        </w:rPr>
        <w:t>08/09/1991</w:t>
      </w:r>
      <w:r>
        <w:rPr>
          <w:rFonts w:ascii="Trebuchet MS" w:hAnsi="Trebuchet MS"/>
          <w:sz w:val="21"/>
          <w:szCs w:val="21"/>
        </w:rPr>
        <w:t xml:space="preserve"> </w:t>
      </w:r>
      <w:r w:rsidR="0095584E">
        <w:rPr>
          <w:rFonts w:ascii="Trebuchet MS" w:hAnsi="Trebuchet MS"/>
          <w:sz w:val="21"/>
          <w:szCs w:val="21"/>
        </w:rPr>
        <w:tab/>
      </w:r>
      <w:r w:rsidRPr="00B5651B">
        <w:rPr>
          <w:rFonts w:ascii="Trebuchet MS" w:hAnsi="Trebuchet MS"/>
          <w:noProof/>
          <w:sz w:val="21"/>
          <w:szCs w:val="21"/>
        </w:rPr>
        <w:t>81</w:t>
      </w:r>
      <w:r>
        <w:rPr>
          <w:rFonts w:ascii="Trebuchet MS" w:hAnsi="Trebuchet MS"/>
          <w:sz w:val="21"/>
          <w:szCs w:val="21"/>
        </w:rPr>
        <w:t>/100</w:t>
      </w:r>
      <w:r w:rsidRPr="00901C4A"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ab/>
      </w:r>
    </w:p>
    <w:p w:rsidR="00CD3FB5" w:rsidRPr="00901C4A" w:rsidRDefault="00CD3FB5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CD3FB5" w:rsidRDefault="00CD3FB5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 xml:space="preserve">Sotto condizione dell’accertamento dei requisiti prescritti </w:t>
      </w:r>
      <w:r w:rsidR="0095584E">
        <w:rPr>
          <w:rFonts w:ascii="Trebuchet MS" w:hAnsi="Trebuchet MS"/>
          <w:sz w:val="21"/>
          <w:szCs w:val="21"/>
        </w:rPr>
        <w:t>sono dichiarate vincitrici</w:t>
      </w:r>
      <w:r w:rsidRPr="00901C4A">
        <w:rPr>
          <w:rFonts w:ascii="Trebuchet MS" w:hAnsi="Trebuchet MS"/>
          <w:sz w:val="21"/>
          <w:szCs w:val="21"/>
        </w:rPr>
        <w:t xml:space="preserve"> del concorso di cui all’art. 1:</w:t>
      </w:r>
    </w:p>
    <w:p w:rsidR="0095584E" w:rsidRDefault="0095584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95584E" w:rsidRPr="00901C4A" w:rsidRDefault="0095584E" w:rsidP="0095584E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B5651B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Bottan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Giorgia</w:t>
      </w:r>
      <w:r>
        <w:rPr>
          <w:rFonts w:ascii="Trebuchet MS" w:hAnsi="Trebuchet MS"/>
          <w:sz w:val="21"/>
          <w:szCs w:val="21"/>
        </w:rPr>
        <w:t xml:space="preserve">               </w:t>
      </w:r>
      <w:r w:rsidRPr="00B5651B">
        <w:rPr>
          <w:rFonts w:ascii="Trebuchet MS" w:hAnsi="Trebuchet MS"/>
          <w:noProof/>
          <w:sz w:val="21"/>
          <w:szCs w:val="21"/>
        </w:rPr>
        <w:t>Varese (VA)</w:t>
      </w:r>
      <w:r>
        <w:rPr>
          <w:rFonts w:ascii="Trebuchet MS" w:hAnsi="Trebuchet MS"/>
          <w:sz w:val="21"/>
          <w:szCs w:val="21"/>
        </w:rPr>
        <w:t xml:space="preserve"> </w:t>
      </w:r>
      <w:r w:rsidR="004952BC">
        <w:rPr>
          <w:rFonts w:ascii="Trebuchet MS" w:hAnsi="Trebuchet MS"/>
          <w:sz w:val="21"/>
          <w:szCs w:val="21"/>
        </w:rPr>
        <w:t>l’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01/04/1993</w:t>
      </w:r>
      <w:r>
        <w:rPr>
          <w:rFonts w:ascii="Trebuchet MS" w:hAnsi="Trebuchet MS"/>
          <w:sz w:val="21"/>
          <w:szCs w:val="21"/>
        </w:rPr>
        <w:tab/>
        <w:t xml:space="preserve">                  </w:t>
      </w:r>
      <w:r w:rsidRPr="00B5651B">
        <w:rPr>
          <w:rFonts w:ascii="Trebuchet MS" w:hAnsi="Trebuchet MS"/>
          <w:noProof/>
          <w:sz w:val="21"/>
          <w:szCs w:val="21"/>
        </w:rPr>
        <w:t>84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95584E" w:rsidRPr="00901C4A" w:rsidRDefault="0095584E" w:rsidP="0095584E">
      <w:p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2)</w:t>
      </w:r>
      <w:r>
        <w:rPr>
          <w:rFonts w:ascii="Trebuchet MS" w:hAnsi="Trebuchet MS"/>
          <w:sz w:val="21"/>
          <w:szCs w:val="21"/>
        </w:rPr>
        <w:t xml:space="preserve">          </w:t>
      </w:r>
      <w:r w:rsidRPr="00B5651B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Ornaghi</w:t>
      </w:r>
      <w:r>
        <w:rPr>
          <w:rFonts w:ascii="Trebuchet MS" w:hAnsi="Trebuchet MS"/>
          <w:sz w:val="21"/>
          <w:szCs w:val="21"/>
        </w:rPr>
        <w:t xml:space="preserve"> </w:t>
      </w:r>
      <w:r w:rsidRPr="00B5651B">
        <w:rPr>
          <w:rFonts w:ascii="Trebuchet MS" w:hAnsi="Trebuchet MS"/>
          <w:noProof/>
          <w:sz w:val="21"/>
          <w:szCs w:val="21"/>
        </w:rPr>
        <w:t>Marta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ab/>
        <w:t xml:space="preserve">  </w:t>
      </w:r>
      <w:r w:rsidRPr="00B5651B">
        <w:rPr>
          <w:rFonts w:ascii="Trebuchet MS" w:hAnsi="Trebuchet MS"/>
          <w:noProof/>
          <w:sz w:val="21"/>
          <w:szCs w:val="21"/>
        </w:rPr>
        <w:t>Varese (VA)</w:t>
      </w:r>
      <w:r>
        <w:rPr>
          <w:rFonts w:ascii="Trebuchet MS" w:hAnsi="Trebuchet MS"/>
          <w:sz w:val="21"/>
          <w:szCs w:val="21"/>
        </w:rPr>
        <w:t xml:space="preserve"> l’</w:t>
      </w:r>
      <w:r w:rsidRPr="00B5651B">
        <w:rPr>
          <w:rFonts w:ascii="Trebuchet MS" w:hAnsi="Trebuchet MS"/>
          <w:noProof/>
          <w:sz w:val="21"/>
          <w:szCs w:val="21"/>
        </w:rPr>
        <w:t>08/09/1991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ab/>
      </w:r>
      <w:r w:rsidRPr="00B5651B">
        <w:rPr>
          <w:rFonts w:ascii="Trebuchet MS" w:hAnsi="Trebuchet MS"/>
          <w:noProof/>
          <w:sz w:val="21"/>
          <w:szCs w:val="21"/>
        </w:rPr>
        <w:t>81</w:t>
      </w:r>
      <w:r>
        <w:rPr>
          <w:rFonts w:ascii="Trebuchet MS" w:hAnsi="Trebuchet MS"/>
          <w:sz w:val="21"/>
          <w:szCs w:val="21"/>
        </w:rPr>
        <w:t>/100</w:t>
      </w:r>
      <w:r w:rsidRPr="00901C4A"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ab/>
      </w:r>
    </w:p>
    <w:p w:rsidR="0095584E" w:rsidRPr="00901C4A" w:rsidRDefault="0095584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CD3FB5" w:rsidRPr="00901C4A" w:rsidRDefault="00CD3FB5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CD3FB5" w:rsidRDefault="0095584E" w:rsidP="0095584E">
      <w:pPr>
        <w:jc w:val="both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</w:t>
      </w:r>
    </w:p>
    <w:p w:rsidR="00CD3FB5" w:rsidRPr="00D00314" w:rsidRDefault="00CD3FB5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CD3FB5" w:rsidRDefault="00CD3FB5" w:rsidP="00DE4C1F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446C0E" w:rsidRDefault="00446C0E" w:rsidP="00446C0E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446C0E" w:rsidSect="004A4A51">
          <w:headerReference w:type="default" r:id="rId7"/>
          <w:footerReference w:type="default" r:id="rId8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CD3FB5" w:rsidRPr="00D00314" w:rsidRDefault="00446C0E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lastRenderedPageBreak/>
        <w:t>Reg. 2871/2019 del 29/07/2019</w:t>
      </w:r>
      <w:bookmarkStart w:id="0" w:name="_GoBack"/>
      <w:bookmarkEnd w:id="0"/>
    </w:p>
    <w:sectPr w:rsidR="00CD3FB5" w:rsidRPr="00D00314" w:rsidSect="00CD3FB5">
      <w:headerReference w:type="default" r:id="rId9"/>
      <w:footerReference w:type="default" r:id="rId10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B5" w:rsidRDefault="00CD3FB5">
      <w:r>
        <w:separator/>
      </w:r>
    </w:p>
  </w:endnote>
  <w:endnote w:type="continuationSeparator" w:id="0">
    <w:p w:rsidR="00CD3FB5" w:rsidRDefault="00CD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B5" w:rsidRPr="000C3134" w:rsidRDefault="00CD3FB5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CD3FB5" w:rsidRPr="003D4C3C" w:rsidRDefault="00CD3FB5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B5" w:rsidRDefault="00CD3FB5">
      <w:r>
        <w:separator/>
      </w:r>
    </w:p>
  </w:footnote>
  <w:footnote w:type="continuationSeparator" w:id="0">
    <w:p w:rsidR="00CD3FB5" w:rsidRDefault="00CD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B5" w:rsidRDefault="00CD3FB5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51946719" wp14:editId="454410F5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CD3FB5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579CC"/>
    <w:rsid w:val="00362887"/>
    <w:rsid w:val="003D4C3C"/>
    <w:rsid w:val="00446C0E"/>
    <w:rsid w:val="00446EDC"/>
    <w:rsid w:val="0046243D"/>
    <w:rsid w:val="00466DE2"/>
    <w:rsid w:val="0048760A"/>
    <w:rsid w:val="004952BC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5584E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CD3FB5"/>
    <w:rsid w:val="00D00314"/>
    <w:rsid w:val="00D40528"/>
    <w:rsid w:val="00D44231"/>
    <w:rsid w:val="00D85FC3"/>
    <w:rsid w:val="00D87BB9"/>
    <w:rsid w:val="00DA68AD"/>
    <w:rsid w:val="00DE4C1F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5</cp:revision>
  <cp:lastPrinted>2006-05-11T16:32:00Z</cp:lastPrinted>
  <dcterms:created xsi:type="dcterms:W3CDTF">2019-07-18T12:05:00Z</dcterms:created>
  <dcterms:modified xsi:type="dcterms:W3CDTF">2019-08-08T08:12:00Z</dcterms:modified>
</cp:coreProperties>
</file>