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67" w:rsidRDefault="00186B67" w:rsidP="00186B67">
      <w:pPr>
        <w:pStyle w:val="Titolo"/>
        <w:ind w:left="7080" w:firstLine="708"/>
        <w:rPr>
          <w:rFonts w:ascii="Trebuchet MS" w:eastAsia="Calibri" w:hAnsi="Trebuchet MS"/>
          <w:sz w:val="24"/>
          <w:szCs w:val="24"/>
          <w:u w:val="single"/>
          <w:lang w:eastAsia="en-US"/>
        </w:rPr>
      </w:pPr>
      <w:r>
        <w:rPr>
          <w:rFonts w:ascii="Trebuchet MS" w:eastAsia="Calibri" w:hAnsi="Trebuchet MS"/>
          <w:sz w:val="24"/>
          <w:szCs w:val="24"/>
          <w:lang w:eastAsia="en-US"/>
        </w:rPr>
        <w:tab/>
      </w:r>
      <w:r>
        <w:rPr>
          <w:rFonts w:ascii="Trebuchet MS" w:eastAsia="Calibri" w:hAnsi="Trebuchet MS"/>
          <w:sz w:val="24"/>
          <w:szCs w:val="24"/>
          <w:u w:val="single"/>
          <w:lang w:eastAsia="en-US"/>
        </w:rPr>
        <w:t xml:space="preserve">ALLEGATO 1 </w:t>
      </w:r>
    </w:p>
    <w:p w:rsidR="00186B67" w:rsidRDefault="00186B67" w:rsidP="00186B67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CODICE CONCORSO: 595</w:t>
      </w:r>
    </w:p>
    <w:p w:rsidR="00186B67" w:rsidRDefault="00186B67" w:rsidP="00186B67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Scuola di Specializzazione in ODONTOIATRIA PEDIATRICA -</w:t>
      </w:r>
      <w:r>
        <w:rPr>
          <w:rFonts w:ascii="Arial" w:hAnsi="Arial" w:cs="Arial"/>
          <w:sz w:val="20"/>
          <w:szCs w:val="20"/>
        </w:rPr>
        <w:t xml:space="preserve"> </w:t>
      </w:r>
    </w:p>
    <w:p w:rsidR="00186B67" w:rsidRDefault="00186B67" w:rsidP="00186B67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CONTRATTI AI SENSI DELL’ART. 2 – COMMA 3 – LETTERA B) DEL REGOLAMENTO PER LA DISCIPLINA DEI CONTRATTI </w:t>
      </w:r>
    </w:p>
    <w:p w:rsidR="00186B67" w:rsidRDefault="00186B67" w:rsidP="00186B67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A.A. 2018/2019</w:t>
      </w:r>
    </w:p>
    <w:p w:rsidR="00755352" w:rsidRDefault="00755352" w:rsidP="00755352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Delibera della Scuola di Specializzazione del 5/6/2019</w:t>
      </w:r>
      <w:bookmarkStart w:id="0" w:name="_GoBack"/>
      <w:bookmarkEnd w:id="0"/>
    </w:p>
    <w:p w:rsidR="00186B67" w:rsidRDefault="00186B67" w:rsidP="00186B67">
      <w:pPr>
        <w:spacing w:after="200" w:line="276" w:lineRule="auto"/>
        <w:rPr>
          <w:rFonts w:ascii="Trebuchet MS" w:eastAsia="Calibri" w:hAnsi="Trebuchet MS"/>
          <w:b/>
          <w:sz w:val="20"/>
          <w:szCs w:val="20"/>
          <w:lang w:eastAsia="en-US"/>
        </w:rPr>
      </w:pPr>
    </w:p>
    <w:tbl>
      <w:tblPr>
        <w:tblW w:w="1431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451"/>
        <w:gridCol w:w="512"/>
        <w:gridCol w:w="1451"/>
        <w:gridCol w:w="1450"/>
        <w:gridCol w:w="635"/>
        <w:gridCol w:w="974"/>
        <w:gridCol w:w="1095"/>
        <w:gridCol w:w="780"/>
        <w:gridCol w:w="959"/>
        <w:gridCol w:w="1314"/>
        <w:gridCol w:w="980"/>
        <w:gridCol w:w="680"/>
        <w:gridCol w:w="1422"/>
      </w:tblGrid>
      <w:tr w:rsidR="00755352" w:rsidRPr="00186B67" w:rsidTr="00755352">
        <w:trPr>
          <w:trHeight w:val="9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CONC.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b/>
                <w:bCs/>
                <w:sz w:val="16"/>
                <w:szCs w:val="16"/>
              </w:rPr>
              <w:t>STRUTTURA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b/>
                <w:bCs/>
                <w:sz w:val="16"/>
                <w:szCs w:val="16"/>
              </w:rPr>
              <w:t>COD. CDS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b/>
                <w:bCs/>
                <w:sz w:val="16"/>
                <w:szCs w:val="16"/>
              </w:rPr>
              <w:t>CDS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b/>
                <w:bCs/>
                <w:sz w:val="16"/>
                <w:szCs w:val="16"/>
              </w:rPr>
              <w:t>ATTIVITÀ FORMATIVA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b/>
                <w:bCs/>
                <w:sz w:val="16"/>
                <w:szCs w:val="16"/>
              </w:rPr>
              <w:t>FD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b/>
                <w:bCs/>
                <w:sz w:val="16"/>
                <w:szCs w:val="16"/>
              </w:rPr>
              <w:t>SSD-CFU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b/>
                <w:bCs/>
                <w:sz w:val="16"/>
                <w:szCs w:val="16"/>
              </w:rPr>
              <w:t>EROGAZIONE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b/>
                <w:bCs/>
                <w:sz w:val="16"/>
                <w:szCs w:val="16"/>
              </w:rPr>
              <w:t>ORE BANDITE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b/>
                <w:bCs/>
                <w:sz w:val="16"/>
                <w:szCs w:val="16"/>
              </w:rPr>
              <w:t>COMPENSO €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b/>
                <w:bCs/>
                <w:sz w:val="16"/>
                <w:szCs w:val="16"/>
              </w:rPr>
              <w:t>DATA DELIBERA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b/>
                <w:bCs/>
                <w:sz w:val="16"/>
                <w:szCs w:val="16"/>
              </w:rPr>
              <w:t>NUM. MAX PUBBL.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352" w:rsidRPr="00186B67" w:rsidRDefault="00755352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755352" w:rsidRPr="00186B67" w:rsidRDefault="00755352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  <w:p w:rsidR="00755352" w:rsidRPr="00186B67" w:rsidRDefault="00755352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16"/>
              </w:rPr>
              <w:t>VINCITORI</w:t>
            </w:r>
          </w:p>
        </w:tc>
      </w:tr>
      <w:tr w:rsidR="00755352" w:rsidRPr="00186B67" w:rsidTr="0075535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595-1349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SCUOLA DI SPECIALIZZAZIONE IN ODONTOIATRIA PEDIATRICA (83S)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83S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SCUOLA DI SPECIALIZZAZIONE IN ODONTOIATRIA PEDIATRICA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 xml:space="preserve">83S-28 - PEDAGOGIA MEDICA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LEZINT (12)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M-PSI/01(</w:t>
            </w:r>
            <w:proofErr w:type="spellStart"/>
            <w:r w:rsidRPr="00186B67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186B67">
              <w:rPr>
                <w:rFonts w:ascii="Trebuchet MS" w:hAnsi="Trebuchet MS" w:cs="Arial"/>
                <w:sz w:val="16"/>
                <w:szCs w:val="16"/>
              </w:rPr>
              <w:t xml:space="preserve"> 0)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annuale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352" w:rsidRPr="00186B67" w:rsidRDefault="00755352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600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Scuola di Specializzazione in Odontoiatria Pediatrica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24/03/2019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352" w:rsidRPr="00186B67" w:rsidRDefault="00755352" w:rsidP="0097075C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Rossini Gisella</w:t>
            </w:r>
          </w:p>
        </w:tc>
      </w:tr>
      <w:tr w:rsidR="00755352" w:rsidRPr="00186B67" w:rsidTr="0075535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595-1350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SCUOLA DI SPECIALIZZAZIONE IN ODONTOIATRIA PEDIATRICA (83S)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83S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SCUOLA DI SPECIALIZZAZIONE IN ODONTOIATRIA PEDIATRICA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83S-6 - PEDODONZIA 3, MODULO: ENDOPEDODONZIA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LEZ(4)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186B67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186B67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2° semestre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352" w:rsidRPr="00186B67" w:rsidRDefault="00755352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Scuola di specializzazione in Odontoiatria Pediatrica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24/03/2019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352" w:rsidRPr="00186B67" w:rsidRDefault="00755352" w:rsidP="0097075C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Trebbi Gianluca</w:t>
            </w:r>
          </w:p>
        </w:tc>
      </w:tr>
      <w:tr w:rsidR="00755352" w:rsidRPr="00186B67" w:rsidTr="00755352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595-1351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SCUOLA DI SPECIALIZZAZIONE IN ODONTOIATRIA PEDIATRICA (83S)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83S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SCUOLA DI SPECIALIZZAZIONE IN ODONTOIATRIA PEDIATRICA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83S-14 - PEDODONZIA 2, MODULO: IGIENE ORALE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LEZ(4)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MED/28(</w:t>
            </w:r>
            <w:proofErr w:type="spellStart"/>
            <w:r w:rsidRPr="00186B67">
              <w:rPr>
                <w:rFonts w:ascii="Trebuchet MS" w:hAnsi="Trebuchet MS" w:cs="Arial"/>
                <w:sz w:val="16"/>
                <w:szCs w:val="16"/>
              </w:rPr>
              <w:t>cfu</w:t>
            </w:r>
            <w:proofErr w:type="spellEnd"/>
            <w:r w:rsidRPr="00186B67">
              <w:rPr>
                <w:rFonts w:ascii="Trebuchet MS" w:hAnsi="Trebuchet MS" w:cs="Arial"/>
                <w:sz w:val="16"/>
                <w:szCs w:val="16"/>
              </w:rPr>
              <w:t xml:space="preserve"> 4)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2° semestre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352" w:rsidRPr="00186B67" w:rsidRDefault="00755352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Scuola di specializzazione in Odontoiatria Pediatrica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24/03/2019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352" w:rsidRPr="00186B67" w:rsidRDefault="00755352">
            <w:pPr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186B67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352" w:rsidRPr="00186B67" w:rsidRDefault="00755352" w:rsidP="0097075C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Bontà Giuliana</w:t>
            </w:r>
          </w:p>
        </w:tc>
      </w:tr>
    </w:tbl>
    <w:p w:rsidR="00186B67" w:rsidRDefault="00186B67" w:rsidP="00186B67">
      <w:pPr>
        <w:spacing w:after="200" w:line="276" w:lineRule="auto"/>
        <w:rPr>
          <w:rFonts w:ascii="Trebuchet MS" w:eastAsia="Calibri" w:hAnsi="Trebuchet MS"/>
          <w:b/>
          <w:sz w:val="20"/>
          <w:szCs w:val="20"/>
          <w:lang w:eastAsia="en-US"/>
        </w:rPr>
      </w:pPr>
    </w:p>
    <w:p w:rsidR="00186B67" w:rsidRDefault="00186B67" w:rsidP="00186B67">
      <w:pPr>
        <w:spacing w:after="200" w:line="276" w:lineRule="auto"/>
        <w:rPr>
          <w:rFonts w:ascii="Trebuchet MS" w:eastAsia="Calibri" w:hAnsi="Trebuchet MS"/>
          <w:b/>
          <w:sz w:val="20"/>
          <w:szCs w:val="20"/>
          <w:lang w:eastAsia="en-US"/>
        </w:rPr>
      </w:pPr>
    </w:p>
    <w:p w:rsidR="00364D91" w:rsidRDefault="00364D91"/>
    <w:sectPr w:rsidR="00364D91" w:rsidSect="00186B67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38"/>
    <w:rsid w:val="00126038"/>
    <w:rsid w:val="00186B67"/>
    <w:rsid w:val="00364D91"/>
    <w:rsid w:val="00755352"/>
    <w:rsid w:val="007563D4"/>
    <w:rsid w:val="008477DF"/>
    <w:rsid w:val="0097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A99CE-6724-4DAA-8BD5-41DE5012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186B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186B67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B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B6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LICCHELLI ILARIA MARINA</cp:lastModifiedBy>
  <cp:revision>3</cp:revision>
  <cp:lastPrinted>2019-05-07T09:36:00Z</cp:lastPrinted>
  <dcterms:created xsi:type="dcterms:W3CDTF">2019-07-30T08:14:00Z</dcterms:created>
  <dcterms:modified xsi:type="dcterms:W3CDTF">2019-07-30T08:15:00Z</dcterms:modified>
</cp:coreProperties>
</file>